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C4F4C8D" w14:textId="77777777" w:rsidR="00540F86" w:rsidRDefault="008B484A">
      <w:pPr>
        <w:jc w:val="center"/>
      </w:pPr>
      <w:r>
        <w:rPr>
          <w:noProof/>
          <w:lang w:val="en-GB" w:eastAsia="en-GB" w:bidi="ar-SA"/>
        </w:rPr>
        <w:drawing>
          <wp:anchor distT="0" distB="0" distL="0" distR="0" simplePos="0" relativeHeight="2" behindDoc="0" locked="0" layoutInCell="1" allowOverlap="1" wp14:anchorId="14279388" wp14:editId="5B7C842B">
            <wp:simplePos x="0" y="0"/>
            <wp:positionH relativeFrom="column">
              <wp:posOffset>-46355</wp:posOffset>
            </wp:positionH>
            <wp:positionV relativeFrom="paragraph">
              <wp:posOffset>0</wp:posOffset>
            </wp:positionV>
            <wp:extent cx="2343150" cy="825500"/>
            <wp:effectExtent l="19050" t="0" r="0" b="0"/>
            <wp:wrapSquare wrapText="largest"/>
            <wp:docPr id="1"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pic:cNvPicPr>
                      <a:picLocks noChangeAspect="1" noChangeArrowheads="1"/>
                    </pic:cNvPicPr>
                  </pic:nvPicPr>
                  <pic:blipFill>
                    <a:blip r:embed="rId4"/>
                    <a:stretch>
                      <a:fillRect/>
                    </a:stretch>
                  </pic:blipFill>
                  <pic:spPr bwMode="auto">
                    <a:xfrm>
                      <a:off x="0" y="0"/>
                      <a:ext cx="2343150" cy="825500"/>
                    </a:xfrm>
                    <a:prstGeom prst="rect">
                      <a:avLst/>
                    </a:prstGeom>
                  </pic:spPr>
                </pic:pic>
              </a:graphicData>
            </a:graphic>
          </wp:anchor>
        </w:drawing>
      </w:r>
    </w:p>
    <w:p w14:paraId="59386E86" w14:textId="77777777" w:rsidR="00540F86" w:rsidRDefault="00540F86"/>
    <w:p w14:paraId="14373138" w14:textId="44F6D6A3" w:rsidR="00540F86" w:rsidRPr="006B48CF" w:rsidRDefault="008B484A" w:rsidP="002008E7">
      <w:pPr>
        <w:rPr>
          <w:rFonts w:ascii="Arial" w:hAnsi="Arial" w:cs="Arial"/>
          <w:color w:val="1F497D" w:themeColor="text2"/>
        </w:rPr>
      </w:pPr>
      <w:r w:rsidRPr="006B48CF">
        <w:rPr>
          <w:rFonts w:ascii="Arial" w:hAnsi="Arial" w:cs="Arial"/>
          <w:b/>
          <w:color w:val="1F497D" w:themeColor="text2"/>
        </w:rPr>
        <w:t xml:space="preserve">LEADERS FOR LONDON </w:t>
      </w:r>
      <w:r w:rsidR="00EA2392" w:rsidRPr="006B48CF">
        <w:rPr>
          <w:rFonts w:ascii="Arial" w:hAnsi="Arial" w:cs="Arial"/>
          <w:b/>
          <w:color w:val="1F497D" w:themeColor="text2"/>
        </w:rPr>
        <w:t>Cohort 1</w:t>
      </w:r>
      <w:r w:rsidR="002B38A9">
        <w:rPr>
          <w:rFonts w:ascii="Arial" w:hAnsi="Arial" w:cs="Arial"/>
          <w:b/>
          <w:color w:val="1F497D" w:themeColor="text2"/>
        </w:rPr>
        <w:t>8</w:t>
      </w:r>
      <w:r w:rsidR="00EA2392" w:rsidRPr="006B48CF">
        <w:rPr>
          <w:rFonts w:ascii="Arial" w:hAnsi="Arial" w:cs="Arial"/>
          <w:b/>
          <w:color w:val="1F497D" w:themeColor="text2"/>
        </w:rPr>
        <w:t xml:space="preserve"> </w:t>
      </w:r>
      <w:r w:rsidRPr="006B48CF">
        <w:rPr>
          <w:rFonts w:ascii="Arial" w:hAnsi="Arial" w:cs="Arial"/>
          <w:b/>
          <w:color w:val="1F497D" w:themeColor="text2"/>
        </w:rPr>
        <w:t>PROGRAMME OUTLIN</w:t>
      </w:r>
      <w:r w:rsidR="002008E7" w:rsidRPr="006B48CF">
        <w:rPr>
          <w:rFonts w:ascii="Arial" w:hAnsi="Arial" w:cs="Arial"/>
          <w:b/>
          <w:color w:val="1F497D" w:themeColor="text2"/>
        </w:rPr>
        <w:t xml:space="preserve">E </w:t>
      </w:r>
    </w:p>
    <w:p w14:paraId="2467F023" w14:textId="28EB4905" w:rsidR="00540F86" w:rsidRPr="006B48CF" w:rsidRDefault="006B48CF">
      <w:pPr>
        <w:jc w:val="center"/>
        <w:rPr>
          <w:rFonts w:ascii="Arial" w:hAnsi="Arial" w:cs="Arial"/>
          <w:b/>
          <w:color w:val="1F497D" w:themeColor="text2"/>
        </w:rPr>
      </w:pPr>
      <w:r>
        <w:rPr>
          <w:rFonts w:ascii="Arial" w:hAnsi="Arial" w:cs="Arial"/>
          <w:b/>
          <w:color w:val="1F497D" w:themeColor="text2"/>
        </w:rPr>
        <w:t xml:space="preserve">                              </w:t>
      </w:r>
      <w:r w:rsidR="00EA2392" w:rsidRPr="006B48CF">
        <w:rPr>
          <w:rFonts w:ascii="Arial" w:hAnsi="Arial" w:cs="Arial"/>
          <w:b/>
          <w:color w:val="1F497D" w:themeColor="text2"/>
        </w:rPr>
        <w:t>Autumn 202</w:t>
      </w:r>
      <w:r w:rsidR="002B38A9">
        <w:rPr>
          <w:rFonts w:ascii="Arial" w:hAnsi="Arial" w:cs="Arial"/>
          <w:b/>
          <w:color w:val="1F497D" w:themeColor="text2"/>
        </w:rPr>
        <w:t>6</w:t>
      </w:r>
      <w:r w:rsidR="00EA2392" w:rsidRPr="006B48CF">
        <w:rPr>
          <w:rFonts w:ascii="Arial" w:hAnsi="Arial" w:cs="Arial"/>
          <w:b/>
          <w:color w:val="1F497D" w:themeColor="text2"/>
        </w:rPr>
        <w:t xml:space="preserve"> to Ju</w:t>
      </w:r>
      <w:r w:rsidR="00FC73E9" w:rsidRPr="006B48CF">
        <w:rPr>
          <w:rFonts w:ascii="Arial" w:hAnsi="Arial" w:cs="Arial"/>
          <w:b/>
          <w:color w:val="1F497D" w:themeColor="text2"/>
        </w:rPr>
        <w:t>ne</w:t>
      </w:r>
      <w:r w:rsidR="00EA2392" w:rsidRPr="006B48CF">
        <w:rPr>
          <w:rFonts w:ascii="Arial" w:hAnsi="Arial" w:cs="Arial"/>
          <w:b/>
          <w:color w:val="1F497D" w:themeColor="text2"/>
        </w:rPr>
        <w:t xml:space="preserve"> 202</w:t>
      </w:r>
      <w:r w:rsidR="002B38A9">
        <w:rPr>
          <w:rFonts w:ascii="Arial" w:hAnsi="Arial" w:cs="Arial"/>
          <w:b/>
          <w:color w:val="1F497D" w:themeColor="text2"/>
        </w:rPr>
        <w:t>7</w:t>
      </w:r>
    </w:p>
    <w:p w14:paraId="42742A6F" w14:textId="77777777" w:rsidR="00540F86" w:rsidRPr="00FC73E9" w:rsidRDefault="00540F86">
      <w:pPr>
        <w:jc w:val="center"/>
        <w:rPr>
          <w:rFonts w:ascii="Arial" w:hAnsi="Arial" w:cs="Arial"/>
          <w:b/>
          <w:color w:val="99CC00"/>
        </w:rPr>
      </w:pPr>
    </w:p>
    <w:p w14:paraId="7D8CB53E" w14:textId="77777777" w:rsidR="00266693" w:rsidRPr="00FC73E9" w:rsidRDefault="008B484A" w:rsidP="002008E7">
      <w:pPr>
        <w:spacing w:after="280" w:line="100" w:lineRule="atLeast"/>
        <w:rPr>
          <w:rFonts w:ascii="Arial" w:hAnsi="Arial" w:cs="Arial"/>
        </w:rPr>
      </w:pPr>
      <w:r w:rsidRPr="00FC73E9">
        <w:rPr>
          <w:rFonts w:ascii="Arial" w:hAnsi="Arial" w:cs="Arial"/>
        </w:rPr>
        <w:t>We</w:t>
      </w:r>
      <w:r w:rsidR="002008E7" w:rsidRPr="00FC73E9">
        <w:rPr>
          <w:rFonts w:ascii="Arial" w:hAnsi="Arial" w:cs="Arial"/>
        </w:rPr>
        <w:t xml:space="preserve"> are pleased to we</w:t>
      </w:r>
      <w:r w:rsidRPr="00FC73E9">
        <w:rPr>
          <w:rFonts w:ascii="Arial" w:hAnsi="Arial" w:cs="Arial"/>
        </w:rPr>
        <w:t xml:space="preserve">lcome </w:t>
      </w:r>
      <w:r w:rsidR="002008E7" w:rsidRPr="00FC73E9">
        <w:rPr>
          <w:rFonts w:ascii="Arial" w:hAnsi="Arial" w:cs="Arial"/>
        </w:rPr>
        <w:t xml:space="preserve">you </w:t>
      </w:r>
      <w:r w:rsidRPr="00FC73E9">
        <w:rPr>
          <w:rFonts w:ascii="Arial" w:hAnsi="Arial" w:cs="Arial"/>
        </w:rPr>
        <w:t xml:space="preserve">to the LEADERS FOR LONDON Leadership Development </w:t>
      </w:r>
      <w:proofErr w:type="spellStart"/>
      <w:r w:rsidRPr="00FC73E9">
        <w:rPr>
          <w:rFonts w:ascii="Arial" w:hAnsi="Arial" w:cs="Arial"/>
        </w:rPr>
        <w:t>Programme</w:t>
      </w:r>
      <w:proofErr w:type="spellEnd"/>
      <w:r w:rsidRPr="00FC73E9">
        <w:rPr>
          <w:rFonts w:ascii="Arial" w:hAnsi="Arial" w:cs="Arial"/>
        </w:rPr>
        <w:t>.</w:t>
      </w:r>
    </w:p>
    <w:p w14:paraId="27103630" w14:textId="77777777" w:rsidR="00B634A0" w:rsidRDefault="008B484A" w:rsidP="00266693">
      <w:pPr>
        <w:spacing w:after="280" w:line="100" w:lineRule="atLeast"/>
        <w:rPr>
          <w:rFonts w:ascii="Arial" w:hAnsi="Arial" w:cs="Arial"/>
          <w:color w:val="1F497D" w:themeColor="text2"/>
        </w:rPr>
      </w:pPr>
      <w:r w:rsidRPr="006B48CF">
        <w:rPr>
          <w:rFonts w:ascii="Arial" w:hAnsi="Arial" w:cs="Arial"/>
          <w:b/>
          <w:bCs/>
          <w:color w:val="1F497D" w:themeColor="text2"/>
        </w:rPr>
        <w:t>THE AIMS OF THE LEADERSHIP DEVELOPMENT PROGRAMME</w:t>
      </w:r>
    </w:p>
    <w:p w14:paraId="4255A4F0" w14:textId="69CE3691" w:rsidR="00540F86" w:rsidRPr="00B634A0" w:rsidRDefault="008B484A" w:rsidP="00266693">
      <w:pPr>
        <w:spacing w:after="280" w:line="100" w:lineRule="atLeast"/>
        <w:rPr>
          <w:rFonts w:ascii="Arial" w:hAnsi="Arial" w:cs="Arial"/>
          <w:color w:val="1F497D" w:themeColor="text2"/>
        </w:rPr>
      </w:pPr>
      <w:r w:rsidRPr="00FC73E9">
        <w:rPr>
          <w:rFonts w:ascii="Arial" w:hAnsi="Arial" w:cs="Arial"/>
        </w:rPr>
        <w:t xml:space="preserve">To give emerging leaders the insights, skills, knowledge, resources and networks necessary to help them enrich and develop their leadership capacities and capabilities, together with the confidence to take up future leadership roles across the breadth of Children’s Services when the time is right for them. </w:t>
      </w:r>
      <w:r w:rsidR="002008E7" w:rsidRPr="00FC73E9">
        <w:rPr>
          <w:rFonts w:ascii="Arial" w:hAnsi="Arial" w:cs="Arial"/>
        </w:rPr>
        <w:t xml:space="preserve">Your directors have endorsed the </w:t>
      </w:r>
      <w:proofErr w:type="spellStart"/>
      <w:r w:rsidR="002008E7" w:rsidRPr="00FC73E9">
        <w:rPr>
          <w:rFonts w:ascii="Arial" w:hAnsi="Arial" w:cs="Arial"/>
        </w:rPr>
        <w:t>programme</w:t>
      </w:r>
      <w:proofErr w:type="spellEnd"/>
      <w:r w:rsidR="002008E7" w:rsidRPr="00FC73E9">
        <w:rPr>
          <w:rFonts w:ascii="Arial" w:hAnsi="Arial" w:cs="Arial"/>
        </w:rPr>
        <w:t xml:space="preserve"> which has been running since 2010 </w:t>
      </w:r>
      <w:r w:rsidR="00E936B2" w:rsidRPr="00FC73E9">
        <w:rPr>
          <w:rFonts w:ascii="Arial" w:hAnsi="Arial" w:cs="Arial"/>
        </w:rPr>
        <w:t xml:space="preserve">with support from </w:t>
      </w:r>
      <w:r w:rsidR="002008E7" w:rsidRPr="00FC73E9">
        <w:rPr>
          <w:rFonts w:ascii="Arial" w:hAnsi="Arial" w:cs="Arial"/>
        </w:rPr>
        <w:t>t</w:t>
      </w:r>
      <w:r w:rsidRPr="00FC73E9">
        <w:rPr>
          <w:rFonts w:ascii="Arial" w:hAnsi="Arial" w:cs="Arial"/>
        </w:rPr>
        <w:t xml:space="preserve">he Association of London Directors of Children's </w:t>
      </w:r>
      <w:proofErr w:type="gramStart"/>
      <w:r w:rsidRPr="00FC73E9">
        <w:rPr>
          <w:rFonts w:ascii="Arial" w:hAnsi="Arial" w:cs="Arial"/>
        </w:rPr>
        <w:t xml:space="preserve">Services </w:t>
      </w:r>
      <w:r w:rsidR="00E936B2" w:rsidRPr="00FC73E9">
        <w:rPr>
          <w:rFonts w:ascii="Arial" w:hAnsi="Arial" w:cs="Arial"/>
        </w:rPr>
        <w:t>.</w:t>
      </w:r>
      <w:proofErr w:type="gramEnd"/>
      <w:r w:rsidR="00266693" w:rsidRPr="00FC73E9">
        <w:rPr>
          <w:rFonts w:ascii="Arial" w:hAnsi="Arial" w:cs="Arial"/>
        </w:rPr>
        <w:t xml:space="preserve">                                                    </w:t>
      </w:r>
      <w:r w:rsidRPr="00FC73E9">
        <w:rPr>
          <w:rFonts w:ascii="Arial" w:hAnsi="Arial" w:cs="Arial"/>
        </w:rPr>
        <w:t xml:space="preserve">The </w:t>
      </w:r>
      <w:proofErr w:type="spellStart"/>
      <w:r w:rsidRPr="00FC73E9">
        <w:rPr>
          <w:rFonts w:ascii="Arial" w:hAnsi="Arial" w:cs="Arial"/>
        </w:rPr>
        <w:t>Programme</w:t>
      </w:r>
      <w:proofErr w:type="spellEnd"/>
      <w:r w:rsidRPr="00FC73E9">
        <w:rPr>
          <w:rFonts w:ascii="Arial" w:hAnsi="Arial" w:cs="Arial"/>
        </w:rPr>
        <w:t xml:space="preserve"> Director is Jackie Harrop, </w:t>
      </w:r>
    </w:p>
    <w:p w14:paraId="6AA55A29" w14:textId="77777777" w:rsidR="00E936B2" w:rsidRPr="006B48CF" w:rsidRDefault="008B484A">
      <w:pPr>
        <w:spacing w:line="100" w:lineRule="atLeast"/>
        <w:rPr>
          <w:rFonts w:ascii="Arial" w:hAnsi="Arial" w:cs="Arial"/>
          <w:b/>
          <w:color w:val="1F497D" w:themeColor="text2"/>
          <w:u w:val="single"/>
        </w:rPr>
      </w:pPr>
      <w:r w:rsidRPr="006B48CF">
        <w:rPr>
          <w:rFonts w:ascii="Arial" w:hAnsi="Arial" w:cs="Arial"/>
          <w:b/>
          <w:color w:val="1F497D" w:themeColor="text2"/>
          <w:u w:val="single"/>
        </w:rPr>
        <w:t>WHAT IS THE OVERALL SHAPE OF THE PROGRAMME?</w:t>
      </w:r>
    </w:p>
    <w:p w14:paraId="6480C1F7" w14:textId="77777777" w:rsidR="002008E7" w:rsidRDefault="00E936B2">
      <w:pPr>
        <w:spacing w:line="100" w:lineRule="atLeast"/>
        <w:rPr>
          <w:rFonts w:ascii="Arial" w:hAnsi="Arial" w:cs="Arial"/>
        </w:rPr>
      </w:pPr>
      <w:r w:rsidRPr="00FC73E9">
        <w:rPr>
          <w:rFonts w:ascii="Arial" w:hAnsi="Arial" w:cs="Arial"/>
        </w:rPr>
        <w:t>The initial launch and</w:t>
      </w:r>
      <w:r w:rsidR="002008E7" w:rsidRPr="00FC73E9">
        <w:rPr>
          <w:rFonts w:ascii="Arial" w:hAnsi="Arial" w:cs="Arial"/>
        </w:rPr>
        <w:t xml:space="preserve"> group coaching events </w:t>
      </w:r>
      <w:r w:rsidRPr="00FC73E9">
        <w:rPr>
          <w:rFonts w:ascii="Arial" w:hAnsi="Arial" w:cs="Arial"/>
        </w:rPr>
        <w:t xml:space="preserve">will take place </w:t>
      </w:r>
      <w:r w:rsidR="002008E7" w:rsidRPr="00FC73E9">
        <w:rPr>
          <w:rFonts w:ascii="Arial" w:hAnsi="Arial" w:cs="Arial"/>
        </w:rPr>
        <w:t xml:space="preserve">in St Matthews conference centre in </w:t>
      </w:r>
      <w:r w:rsidR="002008E7" w:rsidRPr="0035587B">
        <w:rPr>
          <w:rFonts w:ascii="Arial" w:hAnsi="Arial" w:cs="Arial"/>
          <w:color w:val="FF0000"/>
        </w:rPr>
        <w:t>Westminster</w:t>
      </w:r>
      <w:r w:rsidR="0035587B" w:rsidRPr="0035587B">
        <w:rPr>
          <w:rFonts w:ascii="Arial" w:hAnsi="Arial" w:cs="Arial"/>
          <w:color w:val="FF0000"/>
        </w:rPr>
        <w:t xml:space="preserve"> 20 Great Peter </w:t>
      </w:r>
      <w:proofErr w:type="gramStart"/>
      <w:r w:rsidR="0035587B" w:rsidRPr="0035587B">
        <w:rPr>
          <w:rFonts w:ascii="Arial" w:hAnsi="Arial" w:cs="Arial"/>
          <w:color w:val="FF0000"/>
        </w:rPr>
        <w:t>Street  Westminster</w:t>
      </w:r>
      <w:proofErr w:type="gramEnd"/>
      <w:r w:rsidR="0035587B" w:rsidRPr="0035587B">
        <w:rPr>
          <w:rFonts w:ascii="Arial" w:hAnsi="Arial" w:cs="Arial"/>
          <w:color w:val="FF0000"/>
        </w:rPr>
        <w:t xml:space="preserve"> SW1P 2BU </w:t>
      </w:r>
      <w:r w:rsidR="00752558" w:rsidRPr="00FC73E9">
        <w:rPr>
          <w:rFonts w:ascii="Arial" w:hAnsi="Arial" w:cs="Arial"/>
        </w:rPr>
        <w:t>Group coaching sessions will be half day - either morning or afternoon depending on the group you are allocated to</w:t>
      </w:r>
      <w:r w:rsidR="00FC73E9">
        <w:rPr>
          <w:rFonts w:ascii="Arial" w:hAnsi="Arial" w:cs="Arial"/>
        </w:rPr>
        <w:t>.</w:t>
      </w:r>
      <w:r w:rsidR="00752558" w:rsidRPr="00FC73E9">
        <w:rPr>
          <w:rFonts w:ascii="Arial" w:hAnsi="Arial" w:cs="Arial"/>
        </w:rPr>
        <w:t xml:space="preserve"> </w:t>
      </w:r>
      <w:r w:rsidR="00FC73E9" w:rsidRPr="00FC73E9">
        <w:rPr>
          <w:rFonts w:ascii="Arial" w:hAnsi="Arial" w:cs="Arial"/>
        </w:rPr>
        <w:t>Other specialist seminars will be held on line using Zoom.</w:t>
      </w:r>
    </w:p>
    <w:p w14:paraId="3A9E1039" w14:textId="77777777" w:rsidR="0035587B" w:rsidRDefault="0035587B">
      <w:pPr>
        <w:spacing w:line="100" w:lineRule="atLeast"/>
        <w:rPr>
          <w:rFonts w:ascii="Arial" w:hAnsi="Arial" w:cs="Arial"/>
          <w:b/>
          <w:color w:val="99CC00"/>
          <w:u w:val="single"/>
        </w:rPr>
      </w:pPr>
    </w:p>
    <w:p w14:paraId="5CE13F56" w14:textId="77777777" w:rsidR="00E936B2" w:rsidRPr="00FC73E9" w:rsidRDefault="00B2501A">
      <w:pPr>
        <w:spacing w:line="100" w:lineRule="atLeast"/>
        <w:rPr>
          <w:rFonts w:ascii="Arial" w:hAnsi="Arial" w:cs="Arial"/>
          <w:b/>
        </w:rPr>
      </w:pPr>
      <w:r w:rsidRPr="00FC73E9">
        <w:rPr>
          <w:rFonts w:ascii="Arial" w:hAnsi="Arial" w:cs="Arial"/>
          <w:b/>
        </w:rPr>
        <w:t xml:space="preserve"> </w:t>
      </w:r>
      <w:r w:rsidR="008B484A" w:rsidRPr="00FC73E9">
        <w:rPr>
          <w:rFonts w:ascii="Arial" w:hAnsi="Arial" w:cs="Arial"/>
          <w:b/>
        </w:rPr>
        <w:t>Key dates and activities</w:t>
      </w:r>
      <w:r w:rsidR="0035587B">
        <w:rPr>
          <w:rFonts w:ascii="Arial" w:hAnsi="Arial" w:cs="Arial"/>
          <w:b/>
        </w:rPr>
        <w:t xml:space="preserve">- </w:t>
      </w:r>
      <w:r w:rsidR="0035587B" w:rsidRPr="0035587B">
        <w:rPr>
          <w:rFonts w:ascii="Arial" w:hAnsi="Arial" w:cs="Arial"/>
          <w:b/>
          <w:color w:val="FF0000"/>
        </w:rPr>
        <w:t xml:space="preserve">please put these in your diary NOW </w:t>
      </w:r>
    </w:p>
    <w:tbl>
      <w:tblPr>
        <w:tblW w:w="10380" w:type="dxa"/>
        <w:tblInd w:w="18" w:type="dxa"/>
        <w:tblBorders>
          <w:top w:val="single" w:sz="2" w:space="0" w:color="000001"/>
          <w:left w:val="single" w:sz="2" w:space="0" w:color="000001"/>
          <w:bottom w:val="single" w:sz="2" w:space="0" w:color="000001"/>
          <w:insideH w:val="single" w:sz="2" w:space="0" w:color="000001"/>
        </w:tblBorders>
        <w:tblCellMar>
          <w:left w:w="18" w:type="dxa"/>
        </w:tblCellMar>
        <w:tblLook w:val="0000" w:firstRow="0" w:lastRow="0" w:firstColumn="0" w:lastColumn="0" w:noHBand="0" w:noVBand="0"/>
      </w:tblPr>
      <w:tblGrid>
        <w:gridCol w:w="4060"/>
        <w:gridCol w:w="3960"/>
        <w:gridCol w:w="2360"/>
      </w:tblGrid>
      <w:tr w:rsidR="006B48CF" w:rsidRPr="006B48CF" w14:paraId="424DAE21" w14:textId="77777777">
        <w:tc>
          <w:tcPr>
            <w:tcW w:w="4060" w:type="dxa"/>
            <w:tcBorders>
              <w:top w:val="single" w:sz="2" w:space="0" w:color="000001"/>
              <w:left w:val="single" w:sz="2" w:space="0" w:color="000001"/>
              <w:bottom w:val="single" w:sz="2" w:space="0" w:color="000001"/>
            </w:tcBorders>
            <w:shd w:val="clear" w:color="auto" w:fill="FFFFFF"/>
            <w:tcMar>
              <w:left w:w="18" w:type="dxa"/>
            </w:tcMar>
          </w:tcPr>
          <w:p w14:paraId="48479DE8" w14:textId="77777777" w:rsidR="00540F86" w:rsidRPr="006B48CF" w:rsidRDefault="008B484A">
            <w:pPr>
              <w:spacing w:line="100" w:lineRule="atLeast"/>
              <w:rPr>
                <w:rFonts w:ascii="Arial" w:hAnsi="Arial" w:cs="Arial"/>
                <w:b/>
                <w:color w:val="1F497D" w:themeColor="text2"/>
                <w:u w:val="single"/>
              </w:rPr>
            </w:pPr>
            <w:r w:rsidRPr="006B48CF">
              <w:rPr>
                <w:rFonts w:ascii="Arial" w:hAnsi="Arial" w:cs="Arial"/>
                <w:b/>
                <w:color w:val="1F497D" w:themeColor="text2"/>
                <w:u w:val="single"/>
              </w:rPr>
              <w:t>What</w:t>
            </w:r>
          </w:p>
        </w:tc>
        <w:tc>
          <w:tcPr>
            <w:tcW w:w="3960" w:type="dxa"/>
            <w:tcBorders>
              <w:top w:val="single" w:sz="2" w:space="0" w:color="000001"/>
              <w:left w:val="single" w:sz="2" w:space="0" w:color="000001"/>
              <w:bottom w:val="single" w:sz="2" w:space="0" w:color="000001"/>
            </w:tcBorders>
            <w:shd w:val="clear" w:color="auto" w:fill="FFFFFF"/>
            <w:tcMar>
              <w:left w:w="18" w:type="dxa"/>
            </w:tcMar>
          </w:tcPr>
          <w:p w14:paraId="7E81BB0C" w14:textId="77777777" w:rsidR="00540F86" w:rsidRPr="006B48CF" w:rsidRDefault="008B484A">
            <w:pPr>
              <w:spacing w:line="100" w:lineRule="atLeast"/>
              <w:rPr>
                <w:rFonts w:ascii="Arial" w:hAnsi="Arial" w:cs="Arial"/>
                <w:b/>
                <w:color w:val="1F497D" w:themeColor="text2"/>
                <w:u w:val="single"/>
              </w:rPr>
            </w:pPr>
            <w:r w:rsidRPr="006B48CF">
              <w:rPr>
                <w:rFonts w:ascii="Arial" w:hAnsi="Arial" w:cs="Arial"/>
                <w:b/>
                <w:color w:val="1F497D" w:themeColor="text2"/>
                <w:u w:val="single"/>
              </w:rPr>
              <w:t>When</w:t>
            </w:r>
            <w:r w:rsidR="00EA2392" w:rsidRPr="006B48CF">
              <w:rPr>
                <w:rFonts w:ascii="Arial" w:hAnsi="Arial" w:cs="Arial"/>
                <w:b/>
                <w:color w:val="1F497D" w:themeColor="text2"/>
                <w:u w:val="single"/>
              </w:rPr>
              <w:t xml:space="preserve"> </w:t>
            </w:r>
            <w:proofErr w:type="gramStart"/>
            <w:r w:rsidR="00EA2392" w:rsidRPr="006B48CF">
              <w:rPr>
                <w:rFonts w:ascii="Arial" w:hAnsi="Arial" w:cs="Arial"/>
                <w:b/>
                <w:color w:val="1F497D" w:themeColor="text2"/>
                <w:u w:val="single"/>
              </w:rPr>
              <w:t xml:space="preserve">( </w:t>
            </w:r>
            <w:r w:rsidR="0035587B">
              <w:rPr>
                <w:rFonts w:ascii="Arial" w:hAnsi="Arial" w:cs="Arial"/>
                <w:b/>
                <w:color w:val="1F497D" w:themeColor="text2"/>
                <w:u w:val="single"/>
              </w:rPr>
              <w:t>on</w:t>
            </w:r>
            <w:proofErr w:type="gramEnd"/>
            <w:r w:rsidR="0035587B">
              <w:rPr>
                <w:rFonts w:ascii="Arial" w:hAnsi="Arial" w:cs="Arial"/>
                <w:b/>
                <w:color w:val="1F497D" w:themeColor="text2"/>
                <w:u w:val="single"/>
              </w:rPr>
              <w:t xml:space="preserve"> line seminar </w:t>
            </w:r>
            <w:r w:rsidR="00EA2392" w:rsidRPr="006B48CF">
              <w:rPr>
                <w:rFonts w:ascii="Arial" w:hAnsi="Arial" w:cs="Arial"/>
                <w:b/>
                <w:color w:val="1F497D" w:themeColor="text2"/>
                <w:u w:val="single"/>
              </w:rPr>
              <w:t xml:space="preserve"> dates to be confirmed)</w:t>
            </w:r>
          </w:p>
        </w:tc>
        <w:tc>
          <w:tcPr>
            <w:tcW w:w="2360" w:type="dxa"/>
            <w:tcBorders>
              <w:top w:val="single" w:sz="2" w:space="0" w:color="000001"/>
              <w:left w:val="single" w:sz="2" w:space="0" w:color="000001"/>
              <w:bottom w:val="single" w:sz="2" w:space="0" w:color="000001"/>
              <w:right w:val="single" w:sz="2" w:space="0" w:color="000001"/>
            </w:tcBorders>
            <w:shd w:val="clear" w:color="auto" w:fill="FFFFFF"/>
            <w:tcMar>
              <w:left w:w="18" w:type="dxa"/>
            </w:tcMar>
          </w:tcPr>
          <w:p w14:paraId="51F1BF88" w14:textId="77777777" w:rsidR="00540F86" w:rsidRPr="006B48CF" w:rsidRDefault="008B484A">
            <w:pPr>
              <w:spacing w:line="100" w:lineRule="atLeast"/>
              <w:rPr>
                <w:rFonts w:ascii="Arial" w:hAnsi="Arial" w:cs="Arial"/>
                <w:b/>
                <w:color w:val="1F497D" w:themeColor="text2"/>
                <w:u w:val="single"/>
              </w:rPr>
            </w:pPr>
            <w:r w:rsidRPr="006B48CF">
              <w:rPr>
                <w:rFonts w:ascii="Arial" w:hAnsi="Arial" w:cs="Arial"/>
                <w:b/>
                <w:color w:val="1F497D" w:themeColor="text2"/>
                <w:u w:val="single"/>
              </w:rPr>
              <w:t>Where</w:t>
            </w:r>
          </w:p>
        </w:tc>
      </w:tr>
      <w:tr w:rsidR="006B48CF" w:rsidRPr="006B48CF" w14:paraId="1D9ECD46" w14:textId="77777777" w:rsidTr="00B634A0">
        <w:trPr>
          <w:cantSplit/>
          <w:trHeight w:val="596"/>
        </w:trPr>
        <w:tc>
          <w:tcPr>
            <w:tcW w:w="4060" w:type="dxa"/>
            <w:tcBorders>
              <w:top w:val="single" w:sz="2" w:space="0" w:color="000001"/>
              <w:left w:val="single" w:sz="2" w:space="0" w:color="000001"/>
              <w:bottom w:val="single" w:sz="2" w:space="0" w:color="000001"/>
            </w:tcBorders>
            <w:shd w:val="clear" w:color="auto" w:fill="FFFFFF"/>
            <w:tcMar>
              <w:left w:w="18" w:type="dxa"/>
            </w:tcMar>
          </w:tcPr>
          <w:p w14:paraId="391E0D24" w14:textId="77777777" w:rsidR="00EA2392" w:rsidRPr="006B48CF" w:rsidRDefault="00EA2392" w:rsidP="00EA2392">
            <w:pPr>
              <w:spacing w:line="100" w:lineRule="atLeast"/>
              <w:rPr>
                <w:rFonts w:ascii="Arial" w:hAnsi="Arial" w:cs="Arial"/>
                <w:b/>
                <w:color w:val="1F497D" w:themeColor="text2"/>
              </w:rPr>
            </w:pPr>
            <w:r w:rsidRPr="006B48CF">
              <w:rPr>
                <w:rFonts w:ascii="Arial" w:hAnsi="Arial" w:cs="Arial"/>
                <w:b/>
                <w:color w:val="1F497D" w:themeColor="text2"/>
              </w:rPr>
              <w:t xml:space="preserve">360 Online Evaluation and </w:t>
            </w:r>
          </w:p>
          <w:p w14:paraId="50EB0029" w14:textId="77777777" w:rsidR="00EA2392" w:rsidRPr="006B48CF" w:rsidRDefault="00EA2392" w:rsidP="00EA2392">
            <w:pPr>
              <w:spacing w:line="100" w:lineRule="atLeast"/>
              <w:rPr>
                <w:rFonts w:ascii="Arial" w:hAnsi="Arial" w:cs="Arial"/>
                <w:b/>
                <w:color w:val="1F497D" w:themeColor="text2"/>
              </w:rPr>
            </w:pPr>
            <w:r w:rsidRPr="006B48CF">
              <w:rPr>
                <w:rFonts w:ascii="Arial" w:hAnsi="Arial" w:cs="Arial"/>
                <w:b/>
                <w:color w:val="1F497D" w:themeColor="text2"/>
              </w:rPr>
              <w:t>1:1 Follow up discussion</w:t>
            </w:r>
          </w:p>
        </w:tc>
        <w:tc>
          <w:tcPr>
            <w:tcW w:w="3960" w:type="dxa"/>
            <w:tcBorders>
              <w:top w:val="single" w:sz="2" w:space="0" w:color="000001"/>
              <w:left w:val="single" w:sz="2" w:space="0" w:color="000001"/>
              <w:bottom w:val="single" w:sz="2" w:space="0" w:color="000001"/>
            </w:tcBorders>
            <w:shd w:val="clear" w:color="auto" w:fill="FFFFFF"/>
            <w:tcMar>
              <w:left w:w="18" w:type="dxa"/>
            </w:tcMar>
          </w:tcPr>
          <w:p w14:paraId="6271F5D1" w14:textId="6EA0CE5E" w:rsidR="00EA2392" w:rsidRPr="006B48CF" w:rsidRDefault="00EA2392" w:rsidP="00B2501A">
            <w:pPr>
              <w:pStyle w:val="TableContents"/>
              <w:spacing w:after="200"/>
              <w:rPr>
                <w:rFonts w:ascii="Arial" w:hAnsi="Arial" w:cs="Arial"/>
                <w:b/>
                <w:color w:val="1F497D" w:themeColor="text2"/>
              </w:rPr>
            </w:pPr>
            <w:r w:rsidRPr="006B48CF">
              <w:rPr>
                <w:rFonts w:ascii="Arial" w:hAnsi="Arial" w:cs="Arial"/>
                <w:b/>
                <w:color w:val="1F497D" w:themeColor="text2"/>
              </w:rPr>
              <w:t>August /Sept 202</w:t>
            </w:r>
            <w:r w:rsidR="002B38A9">
              <w:rPr>
                <w:rFonts w:ascii="Arial" w:hAnsi="Arial" w:cs="Arial"/>
                <w:b/>
                <w:color w:val="1F497D" w:themeColor="text2"/>
              </w:rPr>
              <w:t>6</w:t>
            </w:r>
          </w:p>
        </w:tc>
        <w:tc>
          <w:tcPr>
            <w:tcW w:w="2360" w:type="dxa"/>
            <w:tcBorders>
              <w:top w:val="single" w:sz="2" w:space="0" w:color="000001"/>
              <w:left w:val="single" w:sz="2" w:space="0" w:color="000001"/>
              <w:bottom w:val="single" w:sz="2" w:space="0" w:color="000001"/>
              <w:right w:val="single" w:sz="2" w:space="0" w:color="000001"/>
            </w:tcBorders>
            <w:shd w:val="clear" w:color="auto" w:fill="FFFFFF"/>
            <w:tcMar>
              <w:left w:w="18" w:type="dxa"/>
            </w:tcMar>
          </w:tcPr>
          <w:p w14:paraId="48F0335C" w14:textId="77777777" w:rsidR="00EA2392" w:rsidRDefault="00EA2392" w:rsidP="00EA2392">
            <w:pPr>
              <w:spacing w:line="100" w:lineRule="atLeast"/>
              <w:rPr>
                <w:rFonts w:ascii="Arial" w:hAnsi="Arial" w:cs="Arial"/>
                <w:b/>
                <w:color w:val="1F497D" w:themeColor="text2"/>
              </w:rPr>
            </w:pPr>
            <w:r w:rsidRPr="006B48CF">
              <w:rPr>
                <w:rFonts w:ascii="Arial" w:hAnsi="Arial" w:cs="Arial"/>
                <w:b/>
                <w:color w:val="1F497D" w:themeColor="text2"/>
              </w:rPr>
              <w:t>On line</w:t>
            </w:r>
          </w:p>
          <w:p w14:paraId="0DE4CD25" w14:textId="5BE7BB9D" w:rsidR="00EA2392" w:rsidRPr="006B48CF" w:rsidRDefault="0035587B">
            <w:pPr>
              <w:spacing w:line="100" w:lineRule="atLeast"/>
              <w:rPr>
                <w:rFonts w:ascii="Arial" w:hAnsi="Arial" w:cs="Arial"/>
                <w:b/>
                <w:color w:val="1F497D" w:themeColor="text2"/>
              </w:rPr>
            </w:pPr>
            <w:r>
              <w:rPr>
                <w:rFonts w:ascii="Arial" w:hAnsi="Arial" w:cs="Arial"/>
                <w:b/>
                <w:color w:val="1F497D" w:themeColor="text2"/>
              </w:rPr>
              <w:t xml:space="preserve">(details to </w:t>
            </w:r>
            <w:proofErr w:type="gramStart"/>
            <w:r>
              <w:rPr>
                <w:rFonts w:ascii="Arial" w:hAnsi="Arial" w:cs="Arial"/>
                <w:b/>
                <w:color w:val="1F497D" w:themeColor="text2"/>
              </w:rPr>
              <w:t>follow )</w:t>
            </w:r>
            <w:proofErr w:type="gramEnd"/>
          </w:p>
        </w:tc>
      </w:tr>
      <w:tr w:rsidR="006B48CF" w:rsidRPr="006B48CF" w14:paraId="16EA9044" w14:textId="77777777" w:rsidTr="00B634A0">
        <w:trPr>
          <w:cantSplit/>
          <w:trHeight w:val="607"/>
        </w:trPr>
        <w:tc>
          <w:tcPr>
            <w:tcW w:w="4060" w:type="dxa"/>
            <w:tcBorders>
              <w:top w:val="single" w:sz="2" w:space="0" w:color="000001"/>
              <w:left w:val="single" w:sz="2" w:space="0" w:color="000001"/>
            </w:tcBorders>
            <w:shd w:val="clear" w:color="auto" w:fill="FFFFFF"/>
            <w:tcMar>
              <w:left w:w="18" w:type="dxa"/>
            </w:tcMar>
          </w:tcPr>
          <w:p w14:paraId="7035BF2F" w14:textId="23945BCA" w:rsidR="00EA2392" w:rsidRPr="006B48CF" w:rsidRDefault="00EA2392" w:rsidP="006E6EB6">
            <w:pPr>
              <w:spacing w:after="280" w:line="100" w:lineRule="atLeast"/>
              <w:rPr>
                <w:rFonts w:ascii="Arial" w:hAnsi="Arial" w:cs="Arial"/>
                <w:b/>
                <w:color w:val="1F497D" w:themeColor="text2"/>
              </w:rPr>
            </w:pPr>
            <w:r w:rsidRPr="006B48CF">
              <w:rPr>
                <w:rFonts w:ascii="Arial" w:hAnsi="Arial" w:cs="Arial"/>
                <w:b/>
                <w:color w:val="1F497D" w:themeColor="text2"/>
              </w:rPr>
              <w:t xml:space="preserve">Launch event </w:t>
            </w:r>
          </w:p>
        </w:tc>
        <w:tc>
          <w:tcPr>
            <w:tcW w:w="3960" w:type="dxa"/>
            <w:tcBorders>
              <w:top w:val="single" w:sz="2" w:space="0" w:color="000001"/>
              <w:left w:val="single" w:sz="2" w:space="0" w:color="000001"/>
            </w:tcBorders>
            <w:shd w:val="clear" w:color="auto" w:fill="auto"/>
            <w:tcMar>
              <w:left w:w="18" w:type="dxa"/>
            </w:tcMar>
          </w:tcPr>
          <w:p w14:paraId="58F45639" w14:textId="027ACE40" w:rsidR="00EA2392" w:rsidRPr="006B48CF" w:rsidRDefault="00D965C4" w:rsidP="00EA2392">
            <w:pPr>
              <w:spacing w:after="280" w:line="100" w:lineRule="atLeast"/>
              <w:rPr>
                <w:rFonts w:ascii="Arial" w:hAnsi="Arial" w:cs="Arial"/>
                <w:color w:val="1F497D" w:themeColor="text2"/>
              </w:rPr>
            </w:pPr>
            <w:proofErr w:type="gramStart"/>
            <w:r w:rsidRPr="00B634A0">
              <w:rPr>
                <w:rFonts w:ascii="Arial" w:hAnsi="Arial" w:cs="Arial"/>
                <w:b/>
                <w:bCs/>
                <w:color w:val="1F497D" w:themeColor="text2"/>
              </w:rPr>
              <w:t xml:space="preserve">September  </w:t>
            </w:r>
            <w:r w:rsidR="00B634A0" w:rsidRPr="00B634A0">
              <w:rPr>
                <w:rFonts w:ascii="Arial" w:hAnsi="Arial" w:cs="Arial"/>
                <w:b/>
                <w:bCs/>
                <w:color w:val="1F497D" w:themeColor="text2"/>
              </w:rPr>
              <w:t>28</w:t>
            </w:r>
            <w:proofErr w:type="gramEnd"/>
            <w:r w:rsidR="002E408C" w:rsidRPr="00B634A0">
              <w:rPr>
                <w:rFonts w:ascii="Arial" w:hAnsi="Arial" w:cs="Arial"/>
                <w:b/>
                <w:bCs/>
                <w:color w:val="1F497D" w:themeColor="text2"/>
                <w:vertAlign w:val="superscript"/>
              </w:rPr>
              <w:t>th</w:t>
            </w:r>
            <w:r w:rsidR="002E408C" w:rsidRPr="00B634A0">
              <w:rPr>
                <w:rFonts w:ascii="Arial" w:hAnsi="Arial" w:cs="Arial"/>
                <w:b/>
                <w:bCs/>
                <w:color w:val="1F497D" w:themeColor="text2"/>
              </w:rPr>
              <w:t xml:space="preserve"> </w:t>
            </w:r>
            <w:r w:rsidR="00EA2392" w:rsidRPr="00B634A0">
              <w:rPr>
                <w:rFonts w:ascii="Arial" w:hAnsi="Arial" w:cs="Arial"/>
                <w:b/>
                <w:bCs/>
                <w:color w:val="1F497D" w:themeColor="text2"/>
              </w:rPr>
              <w:t>morning</w:t>
            </w:r>
            <w:r w:rsidR="0035587B" w:rsidRPr="00B634A0">
              <w:rPr>
                <w:rFonts w:ascii="Arial" w:hAnsi="Arial" w:cs="Arial"/>
                <w:b/>
                <w:bCs/>
                <w:color w:val="1F497D" w:themeColor="text2"/>
              </w:rPr>
              <w:t xml:space="preserve"> 9.30-12.30</w:t>
            </w:r>
          </w:p>
        </w:tc>
        <w:tc>
          <w:tcPr>
            <w:tcW w:w="2360" w:type="dxa"/>
            <w:vMerge w:val="restart"/>
            <w:tcBorders>
              <w:top w:val="single" w:sz="2" w:space="0" w:color="000001"/>
              <w:left w:val="single" w:sz="2" w:space="0" w:color="000001"/>
              <w:bottom w:val="single" w:sz="2" w:space="0" w:color="000001"/>
              <w:right w:val="single" w:sz="2" w:space="0" w:color="000001"/>
            </w:tcBorders>
            <w:shd w:val="clear" w:color="auto" w:fill="FFFFFF"/>
            <w:tcMar>
              <w:left w:w="18" w:type="dxa"/>
            </w:tcMar>
          </w:tcPr>
          <w:p w14:paraId="309CB521" w14:textId="77777777" w:rsidR="00EA2392" w:rsidRPr="006B48CF" w:rsidRDefault="00EA2392">
            <w:pPr>
              <w:spacing w:line="100" w:lineRule="atLeast"/>
              <w:rPr>
                <w:rFonts w:ascii="Arial" w:hAnsi="Arial" w:cs="Arial"/>
                <w:b/>
                <w:color w:val="1F497D" w:themeColor="text2"/>
              </w:rPr>
            </w:pPr>
          </w:p>
          <w:p w14:paraId="06DD8676" w14:textId="77777777" w:rsidR="00EA2392" w:rsidRPr="006B48CF" w:rsidRDefault="00EA2392">
            <w:pPr>
              <w:spacing w:line="100" w:lineRule="atLeast"/>
              <w:rPr>
                <w:rFonts w:ascii="Arial" w:hAnsi="Arial" w:cs="Arial"/>
                <w:color w:val="1F497D" w:themeColor="text2"/>
              </w:rPr>
            </w:pPr>
            <w:r w:rsidRPr="006B48CF">
              <w:rPr>
                <w:rFonts w:ascii="Arial" w:hAnsi="Arial" w:cs="Arial"/>
                <w:b/>
                <w:color w:val="1F497D" w:themeColor="text2"/>
              </w:rPr>
              <w:t>St Matthews Conference Centre</w:t>
            </w:r>
          </w:p>
          <w:p w14:paraId="7B7C1DAD" w14:textId="77777777" w:rsidR="00EA2392" w:rsidRPr="006B48CF" w:rsidRDefault="00EA2392">
            <w:pPr>
              <w:spacing w:line="100" w:lineRule="atLeast"/>
              <w:rPr>
                <w:rFonts w:ascii="Arial" w:hAnsi="Arial" w:cs="Arial"/>
                <w:color w:val="1F497D" w:themeColor="text2"/>
              </w:rPr>
            </w:pPr>
            <w:r w:rsidRPr="006B48CF">
              <w:rPr>
                <w:rFonts w:ascii="Arial" w:hAnsi="Arial" w:cs="Arial"/>
                <w:b/>
                <w:color w:val="1F497D" w:themeColor="text2"/>
              </w:rPr>
              <w:t xml:space="preserve">Great Peter Street </w:t>
            </w:r>
          </w:p>
          <w:p w14:paraId="638B7A9E" w14:textId="77777777" w:rsidR="00EA2392" w:rsidRPr="006B48CF" w:rsidRDefault="00EA2392">
            <w:pPr>
              <w:spacing w:line="100" w:lineRule="atLeast"/>
              <w:rPr>
                <w:rFonts w:ascii="Arial" w:hAnsi="Arial" w:cs="Arial"/>
                <w:b/>
                <w:color w:val="1F497D" w:themeColor="text2"/>
              </w:rPr>
            </w:pPr>
            <w:r w:rsidRPr="006B48CF">
              <w:rPr>
                <w:rFonts w:ascii="Arial" w:hAnsi="Arial" w:cs="Arial"/>
                <w:b/>
                <w:color w:val="1F497D" w:themeColor="text2"/>
              </w:rPr>
              <w:t>SW1P 2BU</w:t>
            </w:r>
          </w:p>
          <w:p w14:paraId="0FF6116A" w14:textId="262516E6" w:rsidR="00EA2392" w:rsidRDefault="00EA2392">
            <w:pPr>
              <w:spacing w:line="100" w:lineRule="atLeast"/>
              <w:rPr>
                <w:rFonts w:ascii="Arial" w:hAnsi="Arial" w:cs="Arial"/>
                <w:b/>
                <w:color w:val="1F497D" w:themeColor="text2"/>
              </w:rPr>
            </w:pPr>
          </w:p>
          <w:p w14:paraId="77EC455A" w14:textId="77777777" w:rsidR="00B634A0" w:rsidRPr="006B48CF" w:rsidRDefault="00B634A0">
            <w:pPr>
              <w:spacing w:line="100" w:lineRule="atLeast"/>
              <w:rPr>
                <w:rFonts w:ascii="Arial" w:hAnsi="Arial" w:cs="Arial"/>
                <w:b/>
                <w:color w:val="1F497D" w:themeColor="text2"/>
              </w:rPr>
            </w:pPr>
          </w:p>
          <w:p w14:paraId="6E06CE5F" w14:textId="77777777" w:rsidR="00EA2392" w:rsidRDefault="00EA2392">
            <w:pPr>
              <w:spacing w:line="100" w:lineRule="atLeast"/>
              <w:rPr>
                <w:rFonts w:ascii="Arial" w:hAnsi="Arial" w:cs="Arial"/>
                <w:b/>
                <w:color w:val="1F497D" w:themeColor="text2"/>
              </w:rPr>
            </w:pPr>
            <w:r w:rsidRPr="006B48CF">
              <w:rPr>
                <w:rFonts w:ascii="Arial" w:hAnsi="Arial" w:cs="Arial"/>
                <w:b/>
                <w:color w:val="1F497D" w:themeColor="text2"/>
              </w:rPr>
              <w:t xml:space="preserve">The half day sessions will be </w:t>
            </w:r>
            <w:r w:rsidR="005E6BEA" w:rsidRPr="006B48CF">
              <w:rPr>
                <w:rFonts w:ascii="Arial" w:hAnsi="Arial" w:cs="Arial"/>
                <w:b/>
                <w:color w:val="1F497D" w:themeColor="text2"/>
              </w:rPr>
              <w:t xml:space="preserve">in- person, </w:t>
            </w:r>
            <w:r w:rsidRPr="006B48CF">
              <w:rPr>
                <w:rFonts w:ascii="Arial" w:hAnsi="Arial" w:cs="Arial"/>
                <w:b/>
                <w:color w:val="1F497D" w:themeColor="text2"/>
              </w:rPr>
              <w:t xml:space="preserve">morning or afternoon depending on your allocated group </w:t>
            </w:r>
          </w:p>
          <w:p w14:paraId="1627FB90" w14:textId="77777777" w:rsidR="0035587B" w:rsidRPr="006B48CF" w:rsidRDefault="0035587B">
            <w:pPr>
              <w:spacing w:line="100" w:lineRule="atLeast"/>
              <w:rPr>
                <w:rFonts w:ascii="Arial" w:hAnsi="Arial" w:cs="Arial"/>
                <w:color w:val="1F497D" w:themeColor="text2"/>
              </w:rPr>
            </w:pPr>
            <w:r w:rsidRPr="0035587B">
              <w:rPr>
                <w:rFonts w:ascii="Arial" w:hAnsi="Arial" w:cs="Arial"/>
                <w:color w:val="FF0000"/>
              </w:rPr>
              <w:t xml:space="preserve">(Notification of group to follow in next </w:t>
            </w:r>
            <w:proofErr w:type="gramStart"/>
            <w:r w:rsidRPr="0035587B">
              <w:rPr>
                <w:rFonts w:ascii="Arial" w:hAnsi="Arial" w:cs="Arial"/>
                <w:color w:val="FF0000"/>
              </w:rPr>
              <w:t>email )</w:t>
            </w:r>
            <w:proofErr w:type="gramEnd"/>
          </w:p>
        </w:tc>
      </w:tr>
      <w:tr w:rsidR="006B48CF" w:rsidRPr="006B48CF" w14:paraId="27689912" w14:textId="77777777" w:rsidTr="00B634A0">
        <w:trPr>
          <w:cantSplit/>
          <w:trHeight w:val="917"/>
        </w:trPr>
        <w:tc>
          <w:tcPr>
            <w:tcW w:w="4060" w:type="dxa"/>
            <w:tcBorders>
              <w:top w:val="single" w:sz="2" w:space="0" w:color="000001"/>
              <w:left w:val="single" w:sz="2" w:space="0" w:color="000001"/>
            </w:tcBorders>
            <w:shd w:val="clear" w:color="auto" w:fill="FFFFFF"/>
            <w:tcMar>
              <w:left w:w="18" w:type="dxa"/>
            </w:tcMar>
          </w:tcPr>
          <w:p w14:paraId="3FAD4916" w14:textId="3E1EB567" w:rsidR="000201EC" w:rsidRPr="006B48CF" w:rsidRDefault="000201EC" w:rsidP="006E6EB6">
            <w:pPr>
              <w:spacing w:after="280" w:line="100" w:lineRule="atLeast"/>
              <w:rPr>
                <w:rFonts w:ascii="Arial" w:hAnsi="Arial" w:cs="Arial"/>
                <w:b/>
                <w:color w:val="1F497D" w:themeColor="text2"/>
              </w:rPr>
            </w:pPr>
            <w:r w:rsidRPr="006B48CF">
              <w:rPr>
                <w:rFonts w:ascii="Arial" w:hAnsi="Arial" w:cs="Arial"/>
                <w:b/>
                <w:color w:val="1F497D" w:themeColor="text2"/>
              </w:rPr>
              <w:t xml:space="preserve">Leadership journey seminar </w:t>
            </w:r>
            <w:r w:rsidR="00B634A0">
              <w:rPr>
                <w:rFonts w:ascii="Arial" w:hAnsi="Arial" w:cs="Arial"/>
                <w:b/>
                <w:color w:val="1F497D" w:themeColor="text2"/>
              </w:rPr>
              <w:t xml:space="preserve">London DCS </w:t>
            </w:r>
            <w:r w:rsidR="002B38A9">
              <w:rPr>
                <w:rFonts w:ascii="Arial" w:hAnsi="Arial" w:cs="Arial"/>
                <w:b/>
                <w:color w:val="1F497D" w:themeColor="text2"/>
              </w:rPr>
              <w:t>tbc</w:t>
            </w:r>
          </w:p>
        </w:tc>
        <w:tc>
          <w:tcPr>
            <w:tcW w:w="3960" w:type="dxa"/>
            <w:tcBorders>
              <w:top w:val="single" w:sz="2" w:space="0" w:color="000001"/>
              <w:left w:val="single" w:sz="2" w:space="0" w:color="000001"/>
            </w:tcBorders>
            <w:shd w:val="clear" w:color="auto" w:fill="FFFFFF"/>
            <w:tcMar>
              <w:left w:w="18" w:type="dxa"/>
            </w:tcMar>
          </w:tcPr>
          <w:p w14:paraId="75D9964C" w14:textId="5FAF569C" w:rsidR="000201EC" w:rsidRPr="006B48CF" w:rsidRDefault="00A26617" w:rsidP="00EA2392">
            <w:pPr>
              <w:spacing w:after="280" w:line="100" w:lineRule="atLeast"/>
              <w:rPr>
                <w:rFonts w:ascii="Arial" w:hAnsi="Arial" w:cs="Arial"/>
                <w:b/>
                <w:bCs/>
                <w:color w:val="1F497D" w:themeColor="text2"/>
              </w:rPr>
            </w:pPr>
            <w:r w:rsidRPr="006B48CF">
              <w:rPr>
                <w:rFonts w:ascii="Arial" w:hAnsi="Arial" w:cs="Arial"/>
                <w:b/>
                <w:bCs/>
                <w:color w:val="1F497D" w:themeColor="text2"/>
              </w:rPr>
              <w:t xml:space="preserve">Sept </w:t>
            </w:r>
            <w:r w:rsidR="00B634A0">
              <w:rPr>
                <w:rFonts w:ascii="Arial" w:hAnsi="Arial" w:cs="Arial"/>
                <w:b/>
                <w:bCs/>
                <w:color w:val="1F497D" w:themeColor="text2"/>
              </w:rPr>
              <w:t>28</w:t>
            </w:r>
            <w:r w:rsidRPr="006B48CF">
              <w:rPr>
                <w:rFonts w:ascii="Arial" w:hAnsi="Arial" w:cs="Arial"/>
                <w:b/>
                <w:bCs/>
                <w:color w:val="1F497D" w:themeColor="text2"/>
                <w:vertAlign w:val="superscript"/>
              </w:rPr>
              <w:t>th</w:t>
            </w:r>
            <w:r w:rsidR="00B634A0">
              <w:rPr>
                <w:rFonts w:ascii="Arial" w:hAnsi="Arial" w:cs="Arial"/>
                <w:b/>
                <w:bCs/>
                <w:color w:val="1F497D" w:themeColor="text2"/>
                <w:vertAlign w:val="superscript"/>
              </w:rPr>
              <w:t xml:space="preserve"> </w:t>
            </w:r>
            <w:r w:rsidR="00B634A0">
              <w:rPr>
                <w:rFonts w:ascii="Arial" w:hAnsi="Arial" w:cs="Arial"/>
                <w:b/>
                <w:bCs/>
                <w:color w:val="1F497D" w:themeColor="text2"/>
              </w:rPr>
              <w:t>afternoon 1.30</w:t>
            </w:r>
          </w:p>
        </w:tc>
        <w:tc>
          <w:tcPr>
            <w:tcW w:w="2360" w:type="dxa"/>
            <w:vMerge/>
            <w:tcBorders>
              <w:top w:val="single" w:sz="2" w:space="0" w:color="000001"/>
              <w:left w:val="single" w:sz="2" w:space="0" w:color="000001"/>
              <w:bottom w:val="single" w:sz="2" w:space="0" w:color="000001"/>
              <w:right w:val="single" w:sz="2" w:space="0" w:color="000001"/>
            </w:tcBorders>
            <w:shd w:val="clear" w:color="auto" w:fill="FFFFFF"/>
            <w:tcMar>
              <w:left w:w="18" w:type="dxa"/>
            </w:tcMar>
          </w:tcPr>
          <w:p w14:paraId="3767E27D" w14:textId="77777777" w:rsidR="000201EC" w:rsidRPr="006B48CF" w:rsidRDefault="000201EC">
            <w:pPr>
              <w:spacing w:line="100" w:lineRule="atLeast"/>
              <w:rPr>
                <w:rFonts w:ascii="Arial" w:hAnsi="Arial" w:cs="Arial"/>
                <w:b/>
                <w:color w:val="1F497D" w:themeColor="text2"/>
              </w:rPr>
            </w:pPr>
          </w:p>
        </w:tc>
      </w:tr>
      <w:tr w:rsidR="006B48CF" w:rsidRPr="006B48CF" w14:paraId="4957FC98" w14:textId="77777777">
        <w:tc>
          <w:tcPr>
            <w:tcW w:w="4060" w:type="dxa"/>
            <w:tcBorders>
              <w:top w:val="single" w:sz="2" w:space="0" w:color="000001"/>
              <w:left w:val="single" w:sz="2" w:space="0" w:color="000001"/>
              <w:bottom w:val="single" w:sz="2" w:space="0" w:color="000001"/>
            </w:tcBorders>
            <w:shd w:val="clear" w:color="auto" w:fill="FFFFFF"/>
            <w:tcMar>
              <w:left w:w="18" w:type="dxa"/>
            </w:tcMar>
          </w:tcPr>
          <w:p w14:paraId="72C52233" w14:textId="38B6F867" w:rsidR="00540F86" w:rsidRPr="006B48CF" w:rsidRDefault="008B484A">
            <w:pPr>
              <w:spacing w:line="100" w:lineRule="atLeast"/>
              <w:rPr>
                <w:rFonts w:ascii="Arial" w:hAnsi="Arial" w:cs="Arial"/>
                <w:color w:val="1F497D" w:themeColor="text2"/>
              </w:rPr>
            </w:pPr>
            <w:r w:rsidRPr="006B48CF">
              <w:rPr>
                <w:rFonts w:ascii="Arial" w:hAnsi="Arial" w:cs="Arial"/>
                <w:b/>
                <w:color w:val="1F497D" w:themeColor="text2"/>
              </w:rPr>
              <w:t xml:space="preserve">1st </w:t>
            </w:r>
            <w:r w:rsidR="00B634A0">
              <w:rPr>
                <w:rFonts w:ascii="Arial" w:hAnsi="Arial" w:cs="Arial"/>
                <w:b/>
                <w:color w:val="1F497D" w:themeColor="text2"/>
              </w:rPr>
              <w:t>G</w:t>
            </w:r>
            <w:r w:rsidRPr="006B48CF">
              <w:rPr>
                <w:rFonts w:ascii="Arial" w:hAnsi="Arial" w:cs="Arial"/>
                <w:b/>
                <w:color w:val="1F497D" w:themeColor="text2"/>
              </w:rPr>
              <w:t>roup coaching session</w:t>
            </w:r>
          </w:p>
        </w:tc>
        <w:tc>
          <w:tcPr>
            <w:tcW w:w="3960" w:type="dxa"/>
            <w:tcBorders>
              <w:top w:val="single" w:sz="2" w:space="0" w:color="000001"/>
              <w:left w:val="single" w:sz="2" w:space="0" w:color="000001"/>
              <w:bottom w:val="single" w:sz="2" w:space="0" w:color="000001"/>
            </w:tcBorders>
            <w:shd w:val="clear" w:color="auto" w:fill="FFFFFF"/>
            <w:tcMar>
              <w:left w:w="18" w:type="dxa"/>
            </w:tcMar>
          </w:tcPr>
          <w:p w14:paraId="0FBDF67E" w14:textId="21C35877" w:rsidR="00540F86" w:rsidRPr="006B48CF" w:rsidRDefault="00EA2392" w:rsidP="00B634A0">
            <w:pPr>
              <w:spacing w:line="100" w:lineRule="atLeast"/>
              <w:rPr>
                <w:rFonts w:ascii="Arial" w:hAnsi="Arial" w:cs="Arial"/>
                <w:color w:val="1F497D" w:themeColor="text2"/>
              </w:rPr>
            </w:pPr>
            <w:proofErr w:type="gramStart"/>
            <w:r w:rsidRPr="006B48CF">
              <w:rPr>
                <w:rFonts w:ascii="Arial" w:hAnsi="Arial" w:cs="Arial"/>
                <w:b/>
                <w:color w:val="1F497D" w:themeColor="text2"/>
              </w:rPr>
              <w:t xml:space="preserve">October </w:t>
            </w:r>
            <w:r w:rsidR="00F62D66" w:rsidRPr="006B48CF">
              <w:rPr>
                <w:rFonts w:ascii="Arial" w:hAnsi="Arial" w:cs="Arial"/>
                <w:b/>
                <w:color w:val="1F497D" w:themeColor="text2"/>
              </w:rPr>
              <w:t xml:space="preserve"> </w:t>
            </w:r>
            <w:r w:rsidR="00D965C4" w:rsidRPr="006B48CF">
              <w:rPr>
                <w:rFonts w:ascii="Arial" w:hAnsi="Arial" w:cs="Arial"/>
                <w:b/>
                <w:color w:val="1F497D" w:themeColor="text2"/>
              </w:rPr>
              <w:t>1</w:t>
            </w:r>
            <w:r w:rsidR="002B38A9">
              <w:rPr>
                <w:rFonts w:ascii="Arial" w:hAnsi="Arial" w:cs="Arial"/>
                <w:b/>
                <w:color w:val="1F497D" w:themeColor="text2"/>
              </w:rPr>
              <w:t>2</w:t>
            </w:r>
            <w:proofErr w:type="gramEnd"/>
            <w:r w:rsidR="00D965C4" w:rsidRPr="006B48CF">
              <w:rPr>
                <w:rFonts w:ascii="Arial" w:hAnsi="Arial" w:cs="Arial"/>
                <w:b/>
                <w:color w:val="1F497D" w:themeColor="text2"/>
              </w:rPr>
              <w:t xml:space="preserve">th </w:t>
            </w:r>
            <w:r w:rsidR="00F62D66" w:rsidRPr="006B48CF">
              <w:rPr>
                <w:rFonts w:ascii="Arial" w:hAnsi="Arial" w:cs="Arial"/>
                <w:b/>
                <w:color w:val="1F497D" w:themeColor="text2"/>
              </w:rPr>
              <w:t>half day session</w:t>
            </w:r>
          </w:p>
        </w:tc>
        <w:tc>
          <w:tcPr>
            <w:tcW w:w="2360" w:type="dxa"/>
            <w:vMerge/>
            <w:tcBorders>
              <w:top w:val="single" w:sz="2" w:space="0" w:color="000001"/>
              <w:left w:val="single" w:sz="2" w:space="0" w:color="000001"/>
              <w:bottom w:val="single" w:sz="2" w:space="0" w:color="000001"/>
              <w:right w:val="single" w:sz="2" w:space="0" w:color="000001"/>
            </w:tcBorders>
            <w:shd w:val="clear" w:color="auto" w:fill="FFFFFF"/>
            <w:tcMar>
              <w:left w:w="18" w:type="dxa"/>
            </w:tcMar>
          </w:tcPr>
          <w:p w14:paraId="05A5EBE9" w14:textId="77777777" w:rsidR="00540F86" w:rsidRPr="006B48CF" w:rsidRDefault="00540F86">
            <w:pPr>
              <w:rPr>
                <w:rFonts w:ascii="Arial" w:hAnsi="Arial" w:cs="Arial"/>
                <w:color w:val="1F497D" w:themeColor="text2"/>
              </w:rPr>
            </w:pPr>
          </w:p>
        </w:tc>
      </w:tr>
      <w:tr w:rsidR="000841E1" w:rsidRPr="006B48CF" w14:paraId="54FB8A6C" w14:textId="77777777">
        <w:tc>
          <w:tcPr>
            <w:tcW w:w="4060" w:type="dxa"/>
            <w:tcBorders>
              <w:left w:val="single" w:sz="2" w:space="0" w:color="000001"/>
              <w:bottom w:val="single" w:sz="2" w:space="0" w:color="000001"/>
            </w:tcBorders>
            <w:shd w:val="clear" w:color="auto" w:fill="FFFFFF"/>
            <w:tcMar>
              <w:left w:w="18" w:type="dxa"/>
            </w:tcMar>
          </w:tcPr>
          <w:p w14:paraId="4F8240D7" w14:textId="77777777" w:rsidR="000841E1" w:rsidRPr="006B48CF" w:rsidRDefault="0035587B">
            <w:pPr>
              <w:spacing w:line="100" w:lineRule="atLeast"/>
              <w:rPr>
                <w:rFonts w:ascii="Arial" w:hAnsi="Arial" w:cs="Arial"/>
                <w:b/>
                <w:color w:val="1F497D" w:themeColor="text2"/>
              </w:rPr>
            </w:pPr>
            <w:r w:rsidRPr="006B48CF">
              <w:rPr>
                <w:rFonts w:ascii="Arial" w:hAnsi="Arial" w:cs="Arial"/>
                <w:b/>
                <w:color w:val="1F497D" w:themeColor="text2"/>
              </w:rPr>
              <w:t>2nd Group coaching session</w:t>
            </w:r>
          </w:p>
        </w:tc>
        <w:tc>
          <w:tcPr>
            <w:tcW w:w="3960" w:type="dxa"/>
            <w:tcBorders>
              <w:left w:val="single" w:sz="2" w:space="0" w:color="000001"/>
              <w:bottom w:val="single" w:sz="2" w:space="0" w:color="000001"/>
            </w:tcBorders>
            <w:shd w:val="clear" w:color="auto" w:fill="FFFFFF"/>
            <w:tcMar>
              <w:left w:w="18" w:type="dxa"/>
            </w:tcMar>
          </w:tcPr>
          <w:p w14:paraId="52FE47FA" w14:textId="6038FC51" w:rsidR="000841E1" w:rsidRPr="006B48CF" w:rsidRDefault="0035587B" w:rsidP="00B634A0">
            <w:pPr>
              <w:spacing w:line="100" w:lineRule="atLeast"/>
              <w:rPr>
                <w:rFonts w:ascii="Arial" w:hAnsi="Arial" w:cs="Arial"/>
                <w:b/>
                <w:color w:val="1F497D" w:themeColor="text2"/>
              </w:rPr>
            </w:pPr>
            <w:r>
              <w:rPr>
                <w:rFonts w:ascii="Arial" w:hAnsi="Arial" w:cs="Arial"/>
                <w:b/>
                <w:color w:val="1F497D" w:themeColor="text2"/>
              </w:rPr>
              <w:t>November 1</w:t>
            </w:r>
            <w:r w:rsidR="002B38A9">
              <w:rPr>
                <w:rFonts w:ascii="Arial" w:hAnsi="Arial" w:cs="Arial"/>
                <w:b/>
                <w:color w:val="1F497D" w:themeColor="text2"/>
              </w:rPr>
              <w:t>6</w:t>
            </w:r>
            <w:r>
              <w:rPr>
                <w:rFonts w:ascii="Arial" w:hAnsi="Arial" w:cs="Arial"/>
                <w:b/>
                <w:color w:val="1F497D" w:themeColor="text2"/>
              </w:rPr>
              <w:t xml:space="preserve"> </w:t>
            </w:r>
            <w:proofErr w:type="spellStart"/>
            <w:proofErr w:type="gramStart"/>
            <w:r>
              <w:rPr>
                <w:rFonts w:ascii="Arial" w:hAnsi="Arial" w:cs="Arial"/>
                <w:b/>
                <w:color w:val="1F497D" w:themeColor="text2"/>
              </w:rPr>
              <w:t>th</w:t>
            </w:r>
            <w:proofErr w:type="spellEnd"/>
            <w:r>
              <w:rPr>
                <w:rFonts w:ascii="Arial" w:hAnsi="Arial" w:cs="Arial"/>
                <w:b/>
                <w:color w:val="1F497D" w:themeColor="text2"/>
              </w:rPr>
              <w:t xml:space="preserve"> </w:t>
            </w:r>
            <w:r w:rsidRPr="006B48CF">
              <w:rPr>
                <w:rFonts w:ascii="Arial" w:hAnsi="Arial" w:cs="Arial"/>
                <w:b/>
                <w:color w:val="1F497D" w:themeColor="text2"/>
              </w:rPr>
              <w:t xml:space="preserve"> Monday</w:t>
            </w:r>
            <w:proofErr w:type="gramEnd"/>
            <w:r w:rsidRPr="006B48CF">
              <w:rPr>
                <w:rFonts w:ascii="Arial" w:hAnsi="Arial" w:cs="Arial"/>
                <w:b/>
                <w:color w:val="1F497D" w:themeColor="text2"/>
              </w:rPr>
              <w:t xml:space="preserve">  half day session</w:t>
            </w:r>
          </w:p>
        </w:tc>
        <w:tc>
          <w:tcPr>
            <w:tcW w:w="2360" w:type="dxa"/>
            <w:vMerge/>
            <w:tcBorders>
              <w:left w:val="single" w:sz="2" w:space="0" w:color="000001"/>
              <w:bottom w:val="single" w:sz="2" w:space="0" w:color="000001"/>
              <w:right w:val="single" w:sz="2" w:space="0" w:color="000001"/>
            </w:tcBorders>
            <w:shd w:val="clear" w:color="auto" w:fill="FFFFFF"/>
            <w:tcMar>
              <w:left w:w="18" w:type="dxa"/>
            </w:tcMar>
          </w:tcPr>
          <w:p w14:paraId="001C33CA" w14:textId="77777777" w:rsidR="000841E1" w:rsidRPr="006B48CF" w:rsidRDefault="000841E1">
            <w:pPr>
              <w:rPr>
                <w:rFonts w:ascii="Arial" w:hAnsi="Arial" w:cs="Arial"/>
                <w:color w:val="1F497D" w:themeColor="text2"/>
              </w:rPr>
            </w:pPr>
          </w:p>
        </w:tc>
      </w:tr>
      <w:tr w:rsidR="006B48CF" w:rsidRPr="006B48CF" w14:paraId="16FF3F59" w14:textId="77777777">
        <w:tc>
          <w:tcPr>
            <w:tcW w:w="4060" w:type="dxa"/>
            <w:tcBorders>
              <w:left w:val="single" w:sz="2" w:space="0" w:color="000001"/>
              <w:bottom w:val="single" w:sz="2" w:space="0" w:color="000001"/>
            </w:tcBorders>
            <w:shd w:val="clear" w:color="auto" w:fill="FFFFFF"/>
            <w:tcMar>
              <w:left w:w="18" w:type="dxa"/>
            </w:tcMar>
          </w:tcPr>
          <w:p w14:paraId="50FA3A5C" w14:textId="77777777" w:rsidR="00540F86" w:rsidRPr="006B48CF" w:rsidRDefault="0035587B">
            <w:pPr>
              <w:spacing w:line="100" w:lineRule="atLeast"/>
              <w:rPr>
                <w:rFonts w:ascii="Arial" w:hAnsi="Arial" w:cs="Arial"/>
                <w:color w:val="1F497D" w:themeColor="text2"/>
              </w:rPr>
            </w:pPr>
            <w:r>
              <w:rPr>
                <w:rFonts w:ascii="Arial" w:hAnsi="Arial" w:cs="Arial"/>
                <w:color w:val="1F497D" w:themeColor="text2"/>
              </w:rPr>
              <w:t>Education seminar</w:t>
            </w:r>
          </w:p>
        </w:tc>
        <w:tc>
          <w:tcPr>
            <w:tcW w:w="3960" w:type="dxa"/>
            <w:tcBorders>
              <w:left w:val="single" w:sz="2" w:space="0" w:color="000001"/>
              <w:bottom w:val="single" w:sz="2" w:space="0" w:color="000001"/>
            </w:tcBorders>
            <w:shd w:val="clear" w:color="auto" w:fill="FFFFFF"/>
            <w:tcMar>
              <w:left w:w="18" w:type="dxa"/>
            </w:tcMar>
          </w:tcPr>
          <w:p w14:paraId="2A9DBD94" w14:textId="77777777" w:rsidR="00540F86" w:rsidRPr="006B48CF" w:rsidRDefault="0035587B" w:rsidP="00E936B2">
            <w:pPr>
              <w:spacing w:line="100" w:lineRule="atLeast"/>
              <w:ind w:left="360"/>
              <w:rPr>
                <w:rFonts w:ascii="Arial" w:hAnsi="Arial" w:cs="Arial"/>
                <w:color w:val="1F497D" w:themeColor="text2"/>
              </w:rPr>
            </w:pPr>
            <w:r>
              <w:rPr>
                <w:rFonts w:ascii="Arial" w:hAnsi="Arial" w:cs="Arial"/>
                <w:color w:val="1F497D" w:themeColor="text2"/>
              </w:rPr>
              <w:t>On line December date tbc</w:t>
            </w:r>
          </w:p>
        </w:tc>
        <w:tc>
          <w:tcPr>
            <w:tcW w:w="2360" w:type="dxa"/>
            <w:vMerge/>
            <w:tcBorders>
              <w:left w:val="single" w:sz="2" w:space="0" w:color="000001"/>
              <w:bottom w:val="single" w:sz="2" w:space="0" w:color="000001"/>
              <w:right w:val="single" w:sz="2" w:space="0" w:color="000001"/>
            </w:tcBorders>
            <w:shd w:val="clear" w:color="auto" w:fill="FFFFFF"/>
            <w:tcMar>
              <w:left w:w="18" w:type="dxa"/>
            </w:tcMar>
          </w:tcPr>
          <w:p w14:paraId="007EAEA9" w14:textId="77777777" w:rsidR="00540F86" w:rsidRPr="006B48CF" w:rsidRDefault="00540F86">
            <w:pPr>
              <w:rPr>
                <w:rFonts w:ascii="Arial" w:hAnsi="Arial" w:cs="Arial"/>
                <w:color w:val="1F497D" w:themeColor="text2"/>
              </w:rPr>
            </w:pPr>
          </w:p>
        </w:tc>
      </w:tr>
      <w:tr w:rsidR="006B48CF" w:rsidRPr="006B48CF" w14:paraId="05858B38" w14:textId="77777777">
        <w:tc>
          <w:tcPr>
            <w:tcW w:w="4060" w:type="dxa"/>
            <w:tcBorders>
              <w:top w:val="single" w:sz="2" w:space="0" w:color="000001"/>
              <w:left w:val="single" w:sz="2" w:space="0" w:color="000001"/>
              <w:bottom w:val="single" w:sz="2" w:space="0" w:color="000001"/>
            </w:tcBorders>
            <w:shd w:val="clear" w:color="auto" w:fill="FFFFFF"/>
            <w:tcMar>
              <w:left w:w="18" w:type="dxa"/>
            </w:tcMar>
          </w:tcPr>
          <w:p w14:paraId="592DE46A" w14:textId="77777777" w:rsidR="00E936B2" w:rsidRPr="000841E1" w:rsidRDefault="00A26617">
            <w:pPr>
              <w:spacing w:line="100" w:lineRule="atLeast"/>
              <w:rPr>
                <w:rFonts w:ascii="Arial" w:hAnsi="Arial" w:cs="Arial"/>
                <w:b/>
                <w:color w:val="1F497D" w:themeColor="text2"/>
              </w:rPr>
            </w:pPr>
            <w:r w:rsidRPr="000841E1">
              <w:rPr>
                <w:rFonts w:ascii="Arial" w:hAnsi="Arial" w:cs="Arial"/>
                <w:b/>
                <w:color w:val="1F497D" w:themeColor="text2"/>
              </w:rPr>
              <w:t>3</w:t>
            </w:r>
            <w:r w:rsidRPr="000841E1">
              <w:rPr>
                <w:rFonts w:ascii="Arial" w:hAnsi="Arial" w:cs="Arial"/>
                <w:b/>
                <w:color w:val="1F497D" w:themeColor="text2"/>
                <w:vertAlign w:val="superscript"/>
              </w:rPr>
              <w:t>rd</w:t>
            </w:r>
            <w:r w:rsidRPr="000841E1">
              <w:rPr>
                <w:rFonts w:ascii="Arial" w:hAnsi="Arial" w:cs="Arial"/>
                <w:b/>
                <w:color w:val="1F497D" w:themeColor="text2"/>
              </w:rPr>
              <w:t xml:space="preserve"> Group coaching session</w:t>
            </w:r>
          </w:p>
        </w:tc>
        <w:tc>
          <w:tcPr>
            <w:tcW w:w="3960" w:type="dxa"/>
            <w:tcBorders>
              <w:top w:val="single" w:sz="2" w:space="0" w:color="000001"/>
              <w:left w:val="single" w:sz="2" w:space="0" w:color="000001"/>
              <w:bottom w:val="single" w:sz="2" w:space="0" w:color="000001"/>
            </w:tcBorders>
            <w:shd w:val="clear" w:color="auto" w:fill="FFFFFF"/>
            <w:tcMar>
              <w:left w:w="18" w:type="dxa"/>
            </w:tcMar>
          </w:tcPr>
          <w:p w14:paraId="50A0ACDB" w14:textId="76B60B23" w:rsidR="00E936B2" w:rsidRPr="000841E1" w:rsidRDefault="00A26617" w:rsidP="00B634A0">
            <w:pPr>
              <w:spacing w:line="100" w:lineRule="atLeast"/>
              <w:rPr>
                <w:rFonts w:ascii="Arial" w:hAnsi="Arial" w:cs="Arial"/>
                <w:b/>
                <w:color w:val="1F497D" w:themeColor="text2"/>
              </w:rPr>
            </w:pPr>
            <w:r w:rsidRPr="000841E1">
              <w:rPr>
                <w:rFonts w:ascii="Arial" w:hAnsi="Arial" w:cs="Arial"/>
                <w:b/>
                <w:color w:val="1F497D" w:themeColor="text2"/>
              </w:rPr>
              <w:t>1</w:t>
            </w:r>
            <w:r w:rsidR="002E408C">
              <w:rPr>
                <w:rFonts w:ascii="Arial" w:hAnsi="Arial" w:cs="Arial"/>
                <w:b/>
                <w:color w:val="1F497D" w:themeColor="text2"/>
              </w:rPr>
              <w:t>8</w:t>
            </w:r>
            <w:r w:rsidRPr="000841E1">
              <w:rPr>
                <w:rFonts w:ascii="Arial" w:hAnsi="Arial" w:cs="Arial"/>
                <w:b/>
                <w:color w:val="1F497D" w:themeColor="text2"/>
                <w:vertAlign w:val="superscript"/>
              </w:rPr>
              <w:t>th</w:t>
            </w:r>
            <w:r w:rsidRPr="000841E1">
              <w:rPr>
                <w:rFonts w:ascii="Arial" w:hAnsi="Arial" w:cs="Arial"/>
                <w:b/>
                <w:color w:val="1F497D" w:themeColor="text2"/>
              </w:rPr>
              <w:t xml:space="preserve"> January</w:t>
            </w:r>
            <w:r w:rsidR="000841E1" w:rsidRPr="000841E1">
              <w:rPr>
                <w:rFonts w:ascii="Arial" w:hAnsi="Arial" w:cs="Arial"/>
                <w:b/>
                <w:color w:val="1F497D" w:themeColor="text2"/>
              </w:rPr>
              <w:t xml:space="preserve"> 202</w:t>
            </w:r>
            <w:r w:rsidR="002B38A9">
              <w:rPr>
                <w:rFonts w:ascii="Arial" w:hAnsi="Arial" w:cs="Arial"/>
                <w:b/>
                <w:color w:val="1F497D" w:themeColor="text2"/>
              </w:rPr>
              <w:t>7</w:t>
            </w:r>
          </w:p>
        </w:tc>
        <w:tc>
          <w:tcPr>
            <w:tcW w:w="2360" w:type="dxa"/>
            <w:vMerge/>
            <w:tcBorders>
              <w:top w:val="single" w:sz="2" w:space="0" w:color="000001"/>
              <w:left w:val="single" w:sz="2" w:space="0" w:color="000001"/>
              <w:bottom w:val="single" w:sz="2" w:space="0" w:color="000001"/>
              <w:right w:val="single" w:sz="2" w:space="0" w:color="000001"/>
            </w:tcBorders>
            <w:shd w:val="clear" w:color="auto" w:fill="FFFFFF"/>
            <w:tcMar>
              <w:left w:w="18" w:type="dxa"/>
            </w:tcMar>
          </w:tcPr>
          <w:p w14:paraId="3F1436C2" w14:textId="77777777" w:rsidR="00E936B2" w:rsidRPr="006B48CF" w:rsidRDefault="00E936B2">
            <w:pPr>
              <w:rPr>
                <w:rFonts w:ascii="Arial" w:hAnsi="Arial" w:cs="Arial"/>
                <w:color w:val="1F497D" w:themeColor="text2"/>
              </w:rPr>
            </w:pPr>
          </w:p>
        </w:tc>
      </w:tr>
      <w:tr w:rsidR="006B48CF" w:rsidRPr="006B48CF" w14:paraId="372DCA20" w14:textId="77777777">
        <w:tc>
          <w:tcPr>
            <w:tcW w:w="4060" w:type="dxa"/>
            <w:tcBorders>
              <w:left w:val="single" w:sz="2" w:space="0" w:color="000001"/>
              <w:bottom w:val="single" w:sz="2" w:space="0" w:color="000001"/>
            </w:tcBorders>
            <w:shd w:val="clear" w:color="auto" w:fill="FFFFFF"/>
            <w:tcMar>
              <w:left w:w="18" w:type="dxa"/>
            </w:tcMar>
          </w:tcPr>
          <w:p w14:paraId="6F3A958B" w14:textId="77777777" w:rsidR="00E936B2" w:rsidRPr="006B48CF" w:rsidRDefault="00E936B2">
            <w:pPr>
              <w:spacing w:line="100" w:lineRule="atLeast"/>
              <w:rPr>
                <w:rFonts w:ascii="Arial" w:hAnsi="Arial" w:cs="Arial"/>
                <w:b/>
                <w:color w:val="1F497D" w:themeColor="text2"/>
              </w:rPr>
            </w:pPr>
            <w:r w:rsidRPr="006B48CF">
              <w:rPr>
                <w:rFonts w:ascii="Arial" w:hAnsi="Arial" w:cs="Arial"/>
                <w:b/>
                <w:color w:val="1F497D" w:themeColor="text2"/>
              </w:rPr>
              <w:t>4th Group coaching session</w:t>
            </w:r>
          </w:p>
        </w:tc>
        <w:tc>
          <w:tcPr>
            <w:tcW w:w="3960" w:type="dxa"/>
            <w:tcBorders>
              <w:left w:val="single" w:sz="2" w:space="0" w:color="000001"/>
              <w:bottom w:val="single" w:sz="2" w:space="0" w:color="000001"/>
            </w:tcBorders>
            <w:shd w:val="clear" w:color="auto" w:fill="FFFFFF"/>
            <w:tcMar>
              <w:left w:w="18" w:type="dxa"/>
            </w:tcMar>
          </w:tcPr>
          <w:p w14:paraId="3587EA29" w14:textId="05EFC549" w:rsidR="00E936B2" w:rsidRPr="006B48CF" w:rsidRDefault="00EA2392" w:rsidP="00E936B2">
            <w:pPr>
              <w:spacing w:line="100" w:lineRule="atLeast"/>
              <w:rPr>
                <w:rFonts w:ascii="Arial" w:hAnsi="Arial" w:cs="Arial"/>
                <w:b/>
                <w:bCs/>
                <w:color w:val="1F497D" w:themeColor="text2"/>
              </w:rPr>
            </w:pPr>
            <w:r w:rsidRPr="006B48CF">
              <w:rPr>
                <w:rFonts w:ascii="Arial" w:hAnsi="Arial" w:cs="Arial"/>
                <w:b/>
                <w:bCs/>
                <w:color w:val="1F497D" w:themeColor="text2"/>
              </w:rPr>
              <w:t xml:space="preserve"> February </w:t>
            </w:r>
            <w:r w:rsidR="002B38A9">
              <w:rPr>
                <w:rFonts w:ascii="Arial" w:hAnsi="Arial" w:cs="Arial"/>
                <w:b/>
                <w:bCs/>
                <w:color w:val="1F497D" w:themeColor="text2"/>
              </w:rPr>
              <w:t>8</w:t>
            </w:r>
            <w:r w:rsidR="00D965C4" w:rsidRPr="006B48CF">
              <w:rPr>
                <w:rFonts w:ascii="Arial" w:hAnsi="Arial" w:cs="Arial"/>
                <w:b/>
                <w:bCs/>
                <w:color w:val="1F497D" w:themeColor="text2"/>
              </w:rPr>
              <w:t xml:space="preserve">th </w:t>
            </w:r>
            <w:r w:rsidR="00E936B2" w:rsidRPr="006B48CF">
              <w:rPr>
                <w:rFonts w:ascii="Arial" w:hAnsi="Arial" w:cs="Arial"/>
                <w:b/>
                <w:bCs/>
                <w:color w:val="1F497D" w:themeColor="text2"/>
              </w:rPr>
              <w:t>half day session</w:t>
            </w:r>
          </w:p>
        </w:tc>
        <w:tc>
          <w:tcPr>
            <w:tcW w:w="2360" w:type="dxa"/>
            <w:vMerge/>
            <w:tcBorders>
              <w:left w:val="single" w:sz="2" w:space="0" w:color="000001"/>
              <w:bottom w:val="single" w:sz="2" w:space="0" w:color="000001"/>
              <w:right w:val="single" w:sz="2" w:space="0" w:color="000001"/>
            </w:tcBorders>
            <w:shd w:val="clear" w:color="auto" w:fill="FFFFFF"/>
            <w:tcMar>
              <w:left w:w="18" w:type="dxa"/>
            </w:tcMar>
          </w:tcPr>
          <w:p w14:paraId="3A2EF9B1" w14:textId="77777777" w:rsidR="00E936B2" w:rsidRPr="006B48CF" w:rsidRDefault="00E936B2">
            <w:pPr>
              <w:rPr>
                <w:rFonts w:ascii="Arial" w:hAnsi="Arial" w:cs="Arial"/>
                <w:color w:val="1F497D" w:themeColor="text2"/>
              </w:rPr>
            </w:pPr>
          </w:p>
        </w:tc>
      </w:tr>
      <w:tr w:rsidR="006B48CF" w:rsidRPr="006B48CF" w14:paraId="65AAE196" w14:textId="77777777">
        <w:tc>
          <w:tcPr>
            <w:tcW w:w="4060" w:type="dxa"/>
            <w:tcBorders>
              <w:left w:val="single" w:sz="2" w:space="0" w:color="000001"/>
              <w:bottom w:val="single" w:sz="2" w:space="0" w:color="000001"/>
            </w:tcBorders>
            <w:shd w:val="clear" w:color="auto" w:fill="FFFFFF"/>
            <w:tcMar>
              <w:left w:w="18" w:type="dxa"/>
            </w:tcMar>
          </w:tcPr>
          <w:p w14:paraId="72B00AC2" w14:textId="77777777" w:rsidR="00E936B2" w:rsidRPr="006B48CF" w:rsidRDefault="00A26617">
            <w:pPr>
              <w:spacing w:line="100" w:lineRule="atLeast"/>
              <w:rPr>
                <w:rFonts w:ascii="Arial" w:hAnsi="Arial" w:cs="Arial"/>
                <w:b/>
                <w:color w:val="1F497D" w:themeColor="text2"/>
              </w:rPr>
            </w:pPr>
            <w:r w:rsidRPr="006B48CF">
              <w:rPr>
                <w:rFonts w:ascii="Arial" w:hAnsi="Arial" w:cs="Arial"/>
                <w:b/>
                <w:color w:val="1F497D" w:themeColor="text2"/>
              </w:rPr>
              <w:t>Safeguarding seminar</w:t>
            </w:r>
          </w:p>
        </w:tc>
        <w:tc>
          <w:tcPr>
            <w:tcW w:w="3960" w:type="dxa"/>
            <w:tcBorders>
              <w:left w:val="single" w:sz="2" w:space="0" w:color="000001"/>
              <w:bottom w:val="single" w:sz="2" w:space="0" w:color="000001"/>
            </w:tcBorders>
            <w:shd w:val="clear" w:color="auto" w:fill="FFFFFF"/>
            <w:tcMar>
              <w:left w:w="18" w:type="dxa"/>
            </w:tcMar>
          </w:tcPr>
          <w:p w14:paraId="6699AC36" w14:textId="4C1B05B6" w:rsidR="00E936B2" w:rsidRPr="006B48CF" w:rsidRDefault="00E936B2">
            <w:pPr>
              <w:spacing w:line="100" w:lineRule="atLeast"/>
              <w:rPr>
                <w:rFonts w:ascii="Arial" w:hAnsi="Arial" w:cs="Arial"/>
                <w:b/>
                <w:bCs/>
                <w:color w:val="1F497D" w:themeColor="text2"/>
              </w:rPr>
            </w:pPr>
            <w:r w:rsidRPr="006B48CF">
              <w:rPr>
                <w:rFonts w:ascii="Arial" w:hAnsi="Arial" w:cs="Arial"/>
                <w:b/>
                <w:color w:val="1F497D" w:themeColor="text2"/>
              </w:rPr>
              <w:t xml:space="preserve">  February</w:t>
            </w:r>
            <w:r w:rsidR="0035587B">
              <w:rPr>
                <w:rFonts w:ascii="Arial" w:hAnsi="Arial" w:cs="Arial"/>
                <w:b/>
                <w:color w:val="1F497D" w:themeColor="text2"/>
              </w:rPr>
              <w:t xml:space="preserve"> on line date </w:t>
            </w:r>
            <w:r w:rsidRPr="006B48CF">
              <w:rPr>
                <w:rFonts w:ascii="Arial" w:hAnsi="Arial" w:cs="Arial"/>
                <w:b/>
                <w:color w:val="1F497D" w:themeColor="text2"/>
              </w:rPr>
              <w:t>TBC</w:t>
            </w:r>
          </w:p>
        </w:tc>
        <w:tc>
          <w:tcPr>
            <w:tcW w:w="2360" w:type="dxa"/>
            <w:vMerge/>
            <w:tcBorders>
              <w:left w:val="single" w:sz="2" w:space="0" w:color="000001"/>
              <w:bottom w:val="single" w:sz="2" w:space="0" w:color="000001"/>
              <w:right w:val="single" w:sz="2" w:space="0" w:color="000001"/>
            </w:tcBorders>
            <w:shd w:val="clear" w:color="auto" w:fill="FFFFFF"/>
            <w:tcMar>
              <w:left w:w="18" w:type="dxa"/>
            </w:tcMar>
          </w:tcPr>
          <w:p w14:paraId="307077A6" w14:textId="77777777" w:rsidR="00E936B2" w:rsidRPr="006B48CF" w:rsidRDefault="00E936B2">
            <w:pPr>
              <w:rPr>
                <w:rFonts w:ascii="Arial" w:hAnsi="Arial" w:cs="Arial"/>
                <w:color w:val="1F497D" w:themeColor="text2"/>
              </w:rPr>
            </w:pPr>
          </w:p>
        </w:tc>
      </w:tr>
      <w:tr w:rsidR="006B48CF" w:rsidRPr="006B48CF" w14:paraId="5CC4208B" w14:textId="77777777">
        <w:tc>
          <w:tcPr>
            <w:tcW w:w="4060" w:type="dxa"/>
            <w:tcBorders>
              <w:left w:val="single" w:sz="2" w:space="0" w:color="000001"/>
              <w:bottom w:val="single" w:sz="2" w:space="0" w:color="000001"/>
            </w:tcBorders>
            <w:shd w:val="clear" w:color="auto" w:fill="FFFFFF"/>
            <w:tcMar>
              <w:left w:w="18" w:type="dxa"/>
            </w:tcMar>
          </w:tcPr>
          <w:p w14:paraId="679D1FDD" w14:textId="77777777" w:rsidR="00E936B2" w:rsidRPr="006B48CF" w:rsidRDefault="00E936B2">
            <w:pPr>
              <w:spacing w:line="100" w:lineRule="atLeast"/>
              <w:rPr>
                <w:rFonts w:ascii="Arial" w:hAnsi="Arial" w:cs="Arial"/>
                <w:b/>
                <w:color w:val="1F497D" w:themeColor="text2"/>
              </w:rPr>
            </w:pPr>
            <w:r w:rsidRPr="006B48CF">
              <w:rPr>
                <w:rFonts w:ascii="Arial" w:hAnsi="Arial" w:cs="Arial"/>
                <w:b/>
                <w:color w:val="1F497D" w:themeColor="text2"/>
              </w:rPr>
              <w:t>Midpoint learning event - full day</w:t>
            </w:r>
          </w:p>
          <w:p w14:paraId="11DC6277" w14:textId="77777777" w:rsidR="00E936B2" w:rsidRPr="006B48CF" w:rsidRDefault="00E936B2">
            <w:pPr>
              <w:spacing w:line="100" w:lineRule="atLeast"/>
              <w:rPr>
                <w:rFonts w:ascii="Arial" w:hAnsi="Arial" w:cs="Arial"/>
                <w:color w:val="1F497D" w:themeColor="text2"/>
              </w:rPr>
            </w:pPr>
            <w:r w:rsidRPr="006B48CF">
              <w:rPr>
                <w:rFonts w:ascii="Arial" w:hAnsi="Arial" w:cs="Arial"/>
                <w:b/>
                <w:color w:val="1F497D" w:themeColor="text2"/>
              </w:rPr>
              <w:t>CORPORATE &amp; POLITICAL CONTEXT EXPERT SEMINAR</w:t>
            </w:r>
          </w:p>
        </w:tc>
        <w:tc>
          <w:tcPr>
            <w:tcW w:w="3960" w:type="dxa"/>
            <w:tcBorders>
              <w:left w:val="single" w:sz="2" w:space="0" w:color="000001"/>
              <w:bottom w:val="single" w:sz="2" w:space="0" w:color="000001"/>
            </w:tcBorders>
            <w:shd w:val="clear" w:color="auto" w:fill="FFFFFF"/>
            <w:tcMar>
              <w:left w:w="18" w:type="dxa"/>
            </w:tcMar>
          </w:tcPr>
          <w:p w14:paraId="7006536C" w14:textId="77777777" w:rsidR="00B634A0" w:rsidRDefault="00E936B2">
            <w:pPr>
              <w:spacing w:line="100" w:lineRule="atLeast"/>
              <w:rPr>
                <w:rFonts w:ascii="Arial" w:hAnsi="Arial" w:cs="Arial"/>
                <w:b/>
                <w:bCs/>
                <w:color w:val="1F497D" w:themeColor="text2"/>
              </w:rPr>
            </w:pPr>
            <w:r w:rsidRPr="006B48CF">
              <w:rPr>
                <w:rFonts w:ascii="Arial" w:hAnsi="Arial" w:cs="Arial"/>
                <w:b/>
                <w:bCs/>
                <w:color w:val="1F497D" w:themeColor="text2"/>
              </w:rPr>
              <w:t xml:space="preserve">     </w:t>
            </w:r>
          </w:p>
          <w:p w14:paraId="56ACC199" w14:textId="690B4296" w:rsidR="00E936B2" w:rsidRPr="00B634A0" w:rsidRDefault="00EA2392">
            <w:pPr>
              <w:spacing w:line="100" w:lineRule="atLeast"/>
              <w:rPr>
                <w:rFonts w:ascii="Arial" w:hAnsi="Arial" w:cs="Arial"/>
                <w:b/>
                <w:bCs/>
                <w:color w:val="1F497D" w:themeColor="text2"/>
              </w:rPr>
            </w:pPr>
            <w:r w:rsidRPr="006B48CF">
              <w:rPr>
                <w:rFonts w:ascii="Arial" w:hAnsi="Arial" w:cs="Arial"/>
                <w:b/>
                <w:bCs/>
                <w:color w:val="1F497D" w:themeColor="text2"/>
              </w:rPr>
              <w:t xml:space="preserve">  </w:t>
            </w:r>
            <w:r w:rsidR="00FC73E9" w:rsidRPr="006B48CF">
              <w:rPr>
                <w:rFonts w:ascii="Arial" w:hAnsi="Arial" w:cs="Arial"/>
                <w:b/>
                <w:bCs/>
                <w:color w:val="1F497D" w:themeColor="text2"/>
              </w:rPr>
              <w:t>1</w:t>
            </w:r>
            <w:r w:rsidR="002B38A9">
              <w:rPr>
                <w:rFonts w:ascii="Arial" w:hAnsi="Arial" w:cs="Arial"/>
                <w:b/>
                <w:bCs/>
                <w:color w:val="1F497D" w:themeColor="text2"/>
              </w:rPr>
              <w:t>5</w:t>
            </w:r>
            <w:r w:rsidR="00D965C4" w:rsidRPr="006B48CF">
              <w:rPr>
                <w:rFonts w:ascii="Arial" w:hAnsi="Arial" w:cs="Arial"/>
                <w:b/>
                <w:bCs/>
                <w:color w:val="1F497D" w:themeColor="text2"/>
              </w:rPr>
              <w:t xml:space="preserve">th </w:t>
            </w:r>
            <w:r w:rsidRPr="006B48CF">
              <w:rPr>
                <w:rFonts w:ascii="Arial" w:hAnsi="Arial" w:cs="Arial"/>
                <w:b/>
                <w:bCs/>
                <w:color w:val="1F497D" w:themeColor="text2"/>
              </w:rPr>
              <w:t>March 202</w:t>
            </w:r>
            <w:r w:rsidR="002B38A9">
              <w:rPr>
                <w:rFonts w:ascii="Arial" w:hAnsi="Arial" w:cs="Arial"/>
                <w:b/>
                <w:bCs/>
                <w:color w:val="1F497D" w:themeColor="text2"/>
              </w:rPr>
              <w:t>7</w:t>
            </w:r>
            <w:r w:rsidR="00E936B2" w:rsidRPr="006B48CF">
              <w:rPr>
                <w:rFonts w:ascii="Arial" w:hAnsi="Arial" w:cs="Arial"/>
                <w:b/>
                <w:bCs/>
                <w:color w:val="1F497D" w:themeColor="text2"/>
              </w:rPr>
              <w:t xml:space="preserve"> </w:t>
            </w:r>
            <w:r w:rsidR="00D965C4" w:rsidRPr="006B48CF">
              <w:rPr>
                <w:rFonts w:ascii="Arial" w:hAnsi="Arial" w:cs="Arial"/>
                <w:b/>
                <w:bCs/>
                <w:color w:val="1F497D" w:themeColor="text2"/>
              </w:rPr>
              <w:t>all day</w:t>
            </w:r>
          </w:p>
        </w:tc>
        <w:tc>
          <w:tcPr>
            <w:tcW w:w="2360" w:type="dxa"/>
            <w:vMerge/>
            <w:tcBorders>
              <w:left w:val="single" w:sz="2" w:space="0" w:color="000001"/>
              <w:bottom w:val="single" w:sz="2" w:space="0" w:color="000001"/>
              <w:right w:val="single" w:sz="2" w:space="0" w:color="000001"/>
            </w:tcBorders>
            <w:shd w:val="clear" w:color="auto" w:fill="FFFFFF"/>
            <w:tcMar>
              <w:left w:w="18" w:type="dxa"/>
            </w:tcMar>
          </w:tcPr>
          <w:p w14:paraId="3C8BDDAE" w14:textId="77777777" w:rsidR="00E936B2" w:rsidRPr="006B48CF" w:rsidRDefault="00E936B2">
            <w:pPr>
              <w:rPr>
                <w:rFonts w:ascii="Arial" w:hAnsi="Arial" w:cs="Arial"/>
                <w:color w:val="1F497D" w:themeColor="text2"/>
              </w:rPr>
            </w:pPr>
          </w:p>
        </w:tc>
      </w:tr>
      <w:tr w:rsidR="006B48CF" w:rsidRPr="006B48CF" w14:paraId="6017F739" w14:textId="77777777">
        <w:tc>
          <w:tcPr>
            <w:tcW w:w="4060" w:type="dxa"/>
            <w:tcBorders>
              <w:left w:val="single" w:sz="2" w:space="0" w:color="000001"/>
              <w:bottom w:val="single" w:sz="2" w:space="0" w:color="000001"/>
            </w:tcBorders>
            <w:shd w:val="clear" w:color="auto" w:fill="FFFFFF"/>
            <w:tcMar>
              <w:left w:w="18" w:type="dxa"/>
            </w:tcMar>
          </w:tcPr>
          <w:p w14:paraId="6B216782" w14:textId="77777777" w:rsidR="00E936B2" w:rsidRPr="006B48CF" w:rsidRDefault="00E936B2" w:rsidP="00D1660B">
            <w:pPr>
              <w:spacing w:line="100" w:lineRule="atLeast"/>
              <w:rPr>
                <w:rFonts w:ascii="Arial" w:hAnsi="Arial" w:cs="Arial"/>
                <w:color w:val="1F497D" w:themeColor="text2"/>
              </w:rPr>
            </w:pPr>
            <w:r w:rsidRPr="006B48CF">
              <w:rPr>
                <w:rFonts w:ascii="Arial" w:hAnsi="Arial" w:cs="Arial"/>
                <w:b/>
                <w:color w:val="1F497D" w:themeColor="text2"/>
              </w:rPr>
              <w:t>5th Group coaching session</w:t>
            </w:r>
          </w:p>
        </w:tc>
        <w:tc>
          <w:tcPr>
            <w:tcW w:w="3960" w:type="dxa"/>
            <w:tcBorders>
              <w:left w:val="single" w:sz="2" w:space="0" w:color="000001"/>
              <w:bottom w:val="single" w:sz="2" w:space="0" w:color="000001"/>
            </w:tcBorders>
            <w:shd w:val="clear" w:color="auto" w:fill="FFFFFF"/>
            <w:tcMar>
              <w:left w:w="18" w:type="dxa"/>
            </w:tcMar>
          </w:tcPr>
          <w:p w14:paraId="7B8CDF75" w14:textId="4272BB0A" w:rsidR="00E936B2" w:rsidRPr="006B48CF" w:rsidRDefault="00D965C4" w:rsidP="00EA2392">
            <w:pPr>
              <w:spacing w:line="100" w:lineRule="atLeast"/>
              <w:ind w:left="360"/>
              <w:rPr>
                <w:rFonts w:ascii="Arial" w:hAnsi="Arial" w:cs="Arial"/>
                <w:color w:val="1F497D" w:themeColor="text2"/>
              </w:rPr>
            </w:pPr>
            <w:r w:rsidRPr="006B48CF">
              <w:rPr>
                <w:rFonts w:ascii="Arial" w:hAnsi="Arial" w:cs="Arial"/>
                <w:b/>
                <w:color w:val="1F497D" w:themeColor="text2"/>
              </w:rPr>
              <w:t>April 1</w:t>
            </w:r>
            <w:r w:rsidR="002B38A9">
              <w:rPr>
                <w:rFonts w:ascii="Arial" w:hAnsi="Arial" w:cs="Arial"/>
                <w:b/>
                <w:color w:val="1F497D" w:themeColor="text2"/>
              </w:rPr>
              <w:t>2</w:t>
            </w:r>
            <w:proofErr w:type="gramStart"/>
            <w:r w:rsidRPr="006B48CF">
              <w:rPr>
                <w:rFonts w:ascii="Arial" w:hAnsi="Arial" w:cs="Arial"/>
                <w:b/>
                <w:color w:val="1F497D" w:themeColor="text2"/>
              </w:rPr>
              <w:t>th</w:t>
            </w:r>
            <w:r w:rsidR="00EA2392" w:rsidRPr="006B48CF">
              <w:rPr>
                <w:rFonts w:ascii="Arial" w:hAnsi="Arial" w:cs="Arial"/>
                <w:b/>
                <w:color w:val="1F497D" w:themeColor="text2"/>
              </w:rPr>
              <w:t xml:space="preserve">  h</w:t>
            </w:r>
            <w:r w:rsidR="00E936B2" w:rsidRPr="006B48CF">
              <w:rPr>
                <w:rFonts w:ascii="Arial" w:hAnsi="Arial" w:cs="Arial"/>
                <w:b/>
                <w:color w:val="1F497D" w:themeColor="text2"/>
              </w:rPr>
              <w:t>alf</w:t>
            </w:r>
            <w:proofErr w:type="gramEnd"/>
            <w:r w:rsidR="00E936B2" w:rsidRPr="006B48CF">
              <w:rPr>
                <w:rFonts w:ascii="Arial" w:hAnsi="Arial" w:cs="Arial"/>
                <w:b/>
                <w:color w:val="1F497D" w:themeColor="text2"/>
              </w:rPr>
              <w:t xml:space="preserve"> day session</w:t>
            </w:r>
          </w:p>
        </w:tc>
        <w:tc>
          <w:tcPr>
            <w:tcW w:w="2360" w:type="dxa"/>
            <w:vMerge/>
            <w:tcBorders>
              <w:left w:val="single" w:sz="2" w:space="0" w:color="000001"/>
              <w:bottom w:val="single" w:sz="2" w:space="0" w:color="000001"/>
              <w:right w:val="single" w:sz="2" w:space="0" w:color="000001"/>
            </w:tcBorders>
            <w:shd w:val="clear" w:color="auto" w:fill="FFFFFF"/>
            <w:tcMar>
              <w:left w:w="18" w:type="dxa"/>
            </w:tcMar>
          </w:tcPr>
          <w:p w14:paraId="666587CF" w14:textId="77777777" w:rsidR="00E936B2" w:rsidRPr="006B48CF" w:rsidRDefault="00E936B2">
            <w:pPr>
              <w:rPr>
                <w:rFonts w:ascii="Arial" w:hAnsi="Arial" w:cs="Arial"/>
                <w:color w:val="1F497D" w:themeColor="text2"/>
              </w:rPr>
            </w:pPr>
          </w:p>
        </w:tc>
      </w:tr>
      <w:tr w:rsidR="00A26617" w:rsidRPr="006B48CF" w14:paraId="77D877CD" w14:textId="77777777">
        <w:tc>
          <w:tcPr>
            <w:tcW w:w="4060" w:type="dxa"/>
            <w:tcBorders>
              <w:left w:val="single" w:sz="2" w:space="0" w:color="000001"/>
              <w:bottom w:val="single" w:sz="2" w:space="0" w:color="000001"/>
            </w:tcBorders>
            <w:shd w:val="clear" w:color="auto" w:fill="FFFFFF"/>
            <w:tcMar>
              <w:left w:w="18" w:type="dxa"/>
            </w:tcMar>
          </w:tcPr>
          <w:p w14:paraId="12743C8C" w14:textId="77777777" w:rsidR="00A26617" w:rsidRPr="006B48CF" w:rsidRDefault="00A26617" w:rsidP="00D1660B">
            <w:pPr>
              <w:spacing w:line="100" w:lineRule="atLeast"/>
              <w:rPr>
                <w:rFonts w:ascii="Arial" w:hAnsi="Arial" w:cs="Arial"/>
                <w:b/>
                <w:color w:val="1F497D" w:themeColor="text2"/>
              </w:rPr>
            </w:pPr>
            <w:r w:rsidRPr="006B48CF">
              <w:rPr>
                <w:rFonts w:ascii="Arial" w:hAnsi="Arial" w:cs="Arial"/>
                <w:b/>
                <w:color w:val="1F497D" w:themeColor="text2"/>
              </w:rPr>
              <w:t>Equalities seminar</w:t>
            </w:r>
          </w:p>
        </w:tc>
        <w:tc>
          <w:tcPr>
            <w:tcW w:w="3960" w:type="dxa"/>
            <w:tcBorders>
              <w:left w:val="single" w:sz="2" w:space="0" w:color="000001"/>
              <w:bottom w:val="single" w:sz="2" w:space="0" w:color="000001"/>
            </w:tcBorders>
            <w:shd w:val="clear" w:color="auto" w:fill="FFFFFF"/>
            <w:tcMar>
              <w:left w:w="18" w:type="dxa"/>
            </w:tcMar>
          </w:tcPr>
          <w:p w14:paraId="10437D7C" w14:textId="77777777" w:rsidR="00A26617" w:rsidRPr="006B48CF" w:rsidRDefault="0035587B" w:rsidP="00EA2392">
            <w:pPr>
              <w:spacing w:line="100" w:lineRule="atLeast"/>
              <w:ind w:left="360"/>
              <w:rPr>
                <w:rFonts w:ascii="Arial" w:hAnsi="Arial" w:cs="Arial"/>
                <w:b/>
                <w:color w:val="1F497D" w:themeColor="text2"/>
              </w:rPr>
            </w:pPr>
            <w:r>
              <w:rPr>
                <w:rFonts w:ascii="Arial" w:hAnsi="Arial" w:cs="Arial"/>
                <w:b/>
                <w:color w:val="1F497D" w:themeColor="text2"/>
              </w:rPr>
              <w:t xml:space="preserve">On line date </w:t>
            </w:r>
            <w:r w:rsidR="006B48CF" w:rsidRPr="006B48CF">
              <w:rPr>
                <w:rFonts w:ascii="Arial" w:hAnsi="Arial" w:cs="Arial"/>
                <w:b/>
                <w:color w:val="1F497D" w:themeColor="text2"/>
              </w:rPr>
              <w:t>April/May tbc</w:t>
            </w:r>
          </w:p>
        </w:tc>
        <w:tc>
          <w:tcPr>
            <w:tcW w:w="2360" w:type="dxa"/>
            <w:vMerge/>
            <w:tcBorders>
              <w:left w:val="single" w:sz="2" w:space="0" w:color="000001"/>
              <w:bottom w:val="single" w:sz="2" w:space="0" w:color="000001"/>
              <w:right w:val="single" w:sz="2" w:space="0" w:color="000001"/>
            </w:tcBorders>
            <w:shd w:val="clear" w:color="auto" w:fill="FFFFFF"/>
            <w:tcMar>
              <w:left w:w="18" w:type="dxa"/>
            </w:tcMar>
          </w:tcPr>
          <w:p w14:paraId="0831C17C" w14:textId="77777777" w:rsidR="00A26617" w:rsidRPr="006B48CF" w:rsidRDefault="00A26617">
            <w:pPr>
              <w:rPr>
                <w:rFonts w:ascii="Arial" w:hAnsi="Arial" w:cs="Arial"/>
                <w:color w:val="1F497D" w:themeColor="text2"/>
              </w:rPr>
            </w:pPr>
          </w:p>
        </w:tc>
      </w:tr>
      <w:tr w:rsidR="006B48CF" w:rsidRPr="006B48CF" w14:paraId="3A7234EA" w14:textId="77777777">
        <w:tc>
          <w:tcPr>
            <w:tcW w:w="4060" w:type="dxa"/>
            <w:tcBorders>
              <w:left w:val="single" w:sz="2" w:space="0" w:color="000001"/>
              <w:bottom w:val="single" w:sz="2" w:space="0" w:color="000001"/>
            </w:tcBorders>
            <w:shd w:val="clear" w:color="auto" w:fill="FFFFFF"/>
            <w:tcMar>
              <w:left w:w="18" w:type="dxa"/>
            </w:tcMar>
          </w:tcPr>
          <w:p w14:paraId="4678F7CC" w14:textId="77777777" w:rsidR="00E936B2" w:rsidRPr="006B48CF" w:rsidRDefault="00E936B2" w:rsidP="00D1660B">
            <w:pPr>
              <w:spacing w:line="100" w:lineRule="atLeast"/>
              <w:rPr>
                <w:rFonts w:ascii="Arial" w:hAnsi="Arial" w:cs="Arial"/>
                <w:color w:val="1F497D" w:themeColor="text2"/>
              </w:rPr>
            </w:pPr>
            <w:r w:rsidRPr="006B48CF">
              <w:rPr>
                <w:rFonts w:ascii="Arial" w:hAnsi="Arial" w:cs="Arial"/>
                <w:b/>
                <w:color w:val="1F497D" w:themeColor="text2"/>
              </w:rPr>
              <w:t>6th Group coaching session</w:t>
            </w:r>
          </w:p>
        </w:tc>
        <w:tc>
          <w:tcPr>
            <w:tcW w:w="3960" w:type="dxa"/>
            <w:tcBorders>
              <w:left w:val="single" w:sz="2" w:space="0" w:color="000001"/>
              <w:bottom w:val="single" w:sz="2" w:space="0" w:color="000001"/>
            </w:tcBorders>
            <w:shd w:val="clear" w:color="auto" w:fill="FFFFFF"/>
            <w:tcMar>
              <w:left w:w="18" w:type="dxa"/>
            </w:tcMar>
          </w:tcPr>
          <w:p w14:paraId="29C71E8F" w14:textId="773BC9C7" w:rsidR="00E936B2" w:rsidRPr="006B48CF" w:rsidRDefault="00E936B2" w:rsidP="00EA2392">
            <w:pPr>
              <w:spacing w:line="100" w:lineRule="atLeast"/>
              <w:ind w:left="360"/>
              <w:rPr>
                <w:rFonts w:ascii="Arial" w:hAnsi="Arial" w:cs="Arial"/>
                <w:color w:val="1F497D" w:themeColor="text2"/>
              </w:rPr>
            </w:pPr>
            <w:r w:rsidRPr="006B48CF">
              <w:rPr>
                <w:rFonts w:ascii="Arial" w:hAnsi="Arial" w:cs="Arial"/>
                <w:b/>
                <w:color w:val="1F497D" w:themeColor="text2"/>
              </w:rPr>
              <w:t xml:space="preserve">May </w:t>
            </w:r>
            <w:r w:rsidR="00FC73E9" w:rsidRPr="006B48CF">
              <w:rPr>
                <w:rFonts w:ascii="Arial" w:hAnsi="Arial" w:cs="Arial"/>
                <w:b/>
                <w:color w:val="1F497D" w:themeColor="text2"/>
              </w:rPr>
              <w:t>1</w:t>
            </w:r>
            <w:r w:rsidR="002B38A9">
              <w:rPr>
                <w:rFonts w:ascii="Arial" w:hAnsi="Arial" w:cs="Arial"/>
                <w:b/>
                <w:color w:val="1F497D" w:themeColor="text2"/>
              </w:rPr>
              <w:t>7</w:t>
            </w:r>
            <w:proofErr w:type="gramStart"/>
            <w:r w:rsidR="00D965C4" w:rsidRPr="006B48CF">
              <w:rPr>
                <w:rFonts w:ascii="Arial" w:hAnsi="Arial" w:cs="Arial"/>
                <w:b/>
                <w:color w:val="1F497D" w:themeColor="text2"/>
              </w:rPr>
              <w:t xml:space="preserve">th </w:t>
            </w:r>
            <w:r w:rsidRPr="006B48CF">
              <w:rPr>
                <w:rFonts w:ascii="Arial" w:hAnsi="Arial" w:cs="Arial"/>
                <w:b/>
                <w:color w:val="1F497D" w:themeColor="text2"/>
              </w:rPr>
              <w:t xml:space="preserve"> half</w:t>
            </w:r>
            <w:proofErr w:type="gramEnd"/>
            <w:r w:rsidRPr="006B48CF">
              <w:rPr>
                <w:rFonts w:ascii="Arial" w:hAnsi="Arial" w:cs="Arial"/>
                <w:b/>
                <w:color w:val="1F497D" w:themeColor="text2"/>
              </w:rPr>
              <w:t xml:space="preserve"> day session</w:t>
            </w:r>
          </w:p>
        </w:tc>
        <w:tc>
          <w:tcPr>
            <w:tcW w:w="2360" w:type="dxa"/>
            <w:vMerge/>
            <w:tcBorders>
              <w:left w:val="single" w:sz="2" w:space="0" w:color="000001"/>
              <w:bottom w:val="single" w:sz="2" w:space="0" w:color="000001"/>
              <w:right w:val="single" w:sz="2" w:space="0" w:color="000001"/>
            </w:tcBorders>
            <w:shd w:val="clear" w:color="auto" w:fill="FFFFFF"/>
            <w:tcMar>
              <w:left w:w="18" w:type="dxa"/>
            </w:tcMar>
          </w:tcPr>
          <w:p w14:paraId="56EC186F" w14:textId="77777777" w:rsidR="00E936B2" w:rsidRPr="006B48CF" w:rsidRDefault="00E936B2">
            <w:pPr>
              <w:rPr>
                <w:rFonts w:ascii="Arial" w:hAnsi="Arial" w:cs="Arial"/>
                <w:color w:val="1F497D" w:themeColor="text2"/>
              </w:rPr>
            </w:pPr>
          </w:p>
        </w:tc>
      </w:tr>
      <w:tr w:rsidR="006B48CF" w:rsidRPr="006B48CF" w14:paraId="171634AE" w14:textId="77777777">
        <w:tc>
          <w:tcPr>
            <w:tcW w:w="4060" w:type="dxa"/>
            <w:tcBorders>
              <w:top w:val="single" w:sz="2" w:space="0" w:color="000001"/>
              <w:left w:val="single" w:sz="2" w:space="0" w:color="000001"/>
              <w:bottom w:val="single" w:sz="2" w:space="0" w:color="000001"/>
            </w:tcBorders>
            <w:shd w:val="clear" w:color="auto" w:fill="FFFFFF"/>
            <w:tcMar>
              <w:left w:w="18" w:type="dxa"/>
            </w:tcMar>
          </w:tcPr>
          <w:p w14:paraId="4A64BFA3" w14:textId="77777777" w:rsidR="00E936B2" w:rsidRPr="006B48CF" w:rsidRDefault="00A26617">
            <w:pPr>
              <w:spacing w:line="100" w:lineRule="atLeast"/>
              <w:rPr>
                <w:rFonts w:ascii="Arial" w:hAnsi="Arial" w:cs="Arial"/>
                <w:color w:val="1F497D" w:themeColor="text2"/>
              </w:rPr>
            </w:pPr>
            <w:r w:rsidRPr="006B48CF">
              <w:rPr>
                <w:rFonts w:ascii="Arial" w:hAnsi="Arial" w:cs="Arial"/>
                <w:b/>
                <w:color w:val="1F497D" w:themeColor="text2"/>
              </w:rPr>
              <w:t>Health seminar</w:t>
            </w:r>
          </w:p>
        </w:tc>
        <w:tc>
          <w:tcPr>
            <w:tcW w:w="3960" w:type="dxa"/>
            <w:tcBorders>
              <w:top w:val="single" w:sz="2" w:space="0" w:color="000001"/>
              <w:left w:val="single" w:sz="2" w:space="0" w:color="000001"/>
              <w:bottom w:val="single" w:sz="2" w:space="0" w:color="000001"/>
            </w:tcBorders>
            <w:shd w:val="clear" w:color="auto" w:fill="FFFFFF"/>
            <w:tcMar>
              <w:left w:w="18" w:type="dxa"/>
            </w:tcMar>
          </w:tcPr>
          <w:p w14:paraId="1618A6C3" w14:textId="77777777" w:rsidR="00E936B2" w:rsidRPr="006B48CF" w:rsidRDefault="0035587B">
            <w:pPr>
              <w:spacing w:line="100" w:lineRule="atLeast"/>
              <w:ind w:left="360"/>
              <w:rPr>
                <w:rFonts w:ascii="Arial" w:hAnsi="Arial" w:cs="Arial"/>
                <w:color w:val="1F497D" w:themeColor="text2"/>
              </w:rPr>
            </w:pPr>
            <w:r>
              <w:rPr>
                <w:rFonts w:ascii="Arial" w:hAnsi="Arial" w:cs="Arial"/>
                <w:b/>
                <w:bCs/>
                <w:color w:val="1F497D" w:themeColor="text2"/>
              </w:rPr>
              <w:t xml:space="preserve">On line date </w:t>
            </w:r>
            <w:r w:rsidR="00E936B2" w:rsidRPr="006B48CF">
              <w:rPr>
                <w:rFonts w:ascii="Arial" w:hAnsi="Arial" w:cs="Arial"/>
                <w:b/>
                <w:bCs/>
                <w:color w:val="1F497D" w:themeColor="text2"/>
              </w:rPr>
              <w:t xml:space="preserve">May </w:t>
            </w:r>
            <w:r w:rsidR="006B48CF" w:rsidRPr="006B48CF">
              <w:rPr>
                <w:rFonts w:ascii="Arial" w:hAnsi="Arial" w:cs="Arial"/>
                <w:b/>
                <w:bCs/>
                <w:color w:val="1F497D" w:themeColor="text2"/>
              </w:rPr>
              <w:t xml:space="preserve">/June </w:t>
            </w:r>
            <w:r w:rsidR="00E936B2" w:rsidRPr="006B48CF">
              <w:rPr>
                <w:rFonts w:ascii="Arial" w:hAnsi="Arial" w:cs="Arial"/>
                <w:b/>
                <w:bCs/>
                <w:color w:val="1F497D" w:themeColor="text2"/>
              </w:rPr>
              <w:t>- TBC</w:t>
            </w:r>
          </w:p>
        </w:tc>
        <w:tc>
          <w:tcPr>
            <w:tcW w:w="2360" w:type="dxa"/>
            <w:vMerge/>
            <w:tcBorders>
              <w:top w:val="single" w:sz="2" w:space="0" w:color="000001"/>
              <w:left w:val="single" w:sz="2" w:space="0" w:color="000001"/>
              <w:bottom w:val="single" w:sz="2" w:space="0" w:color="000001"/>
              <w:right w:val="single" w:sz="2" w:space="0" w:color="000001"/>
            </w:tcBorders>
            <w:shd w:val="clear" w:color="auto" w:fill="FFFFFF"/>
            <w:tcMar>
              <w:left w:w="18" w:type="dxa"/>
            </w:tcMar>
          </w:tcPr>
          <w:p w14:paraId="4AC23273" w14:textId="77777777" w:rsidR="00E936B2" w:rsidRPr="006B48CF" w:rsidRDefault="00E936B2">
            <w:pPr>
              <w:rPr>
                <w:rFonts w:ascii="Arial" w:hAnsi="Arial" w:cs="Arial"/>
                <w:color w:val="1F497D" w:themeColor="text2"/>
              </w:rPr>
            </w:pPr>
          </w:p>
        </w:tc>
      </w:tr>
      <w:tr w:rsidR="006B48CF" w:rsidRPr="006B48CF" w14:paraId="381BFCD1" w14:textId="77777777">
        <w:tc>
          <w:tcPr>
            <w:tcW w:w="4060" w:type="dxa"/>
            <w:tcBorders>
              <w:left w:val="single" w:sz="2" w:space="0" w:color="000001"/>
              <w:bottom w:val="single" w:sz="2" w:space="0" w:color="000001"/>
            </w:tcBorders>
            <w:shd w:val="clear" w:color="auto" w:fill="FFFFFF"/>
            <w:tcMar>
              <w:left w:w="18" w:type="dxa"/>
            </w:tcMar>
          </w:tcPr>
          <w:p w14:paraId="49EFB4F4" w14:textId="77777777" w:rsidR="00E936B2" w:rsidRPr="006B48CF" w:rsidRDefault="00E936B2">
            <w:pPr>
              <w:spacing w:line="100" w:lineRule="atLeast"/>
              <w:rPr>
                <w:rFonts w:ascii="Arial" w:hAnsi="Arial" w:cs="Arial"/>
                <w:color w:val="1F497D" w:themeColor="text2"/>
              </w:rPr>
            </w:pPr>
            <w:r w:rsidRPr="006B48CF">
              <w:rPr>
                <w:rFonts w:ascii="Arial" w:hAnsi="Arial" w:cs="Arial"/>
                <w:b/>
                <w:color w:val="1F497D" w:themeColor="text2"/>
              </w:rPr>
              <w:t>Closing event – half day</w:t>
            </w:r>
          </w:p>
        </w:tc>
        <w:tc>
          <w:tcPr>
            <w:tcW w:w="3960" w:type="dxa"/>
            <w:tcBorders>
              <w:left w:val="single" w:sz="2" w:space="0" w:color="000001"/>
              <w:bottom w:val="single" w:sz="2" w:space="0" w:color="000001"/>
            </w:tcBorders>
            <w:shd w:val="clear" w:color="auto" w:fill="FFFFFF"/>
            <w:tcMar>
              <w:left w:w="18" w:type="dxa"/>
            </w:tcMar>
          </w:tcPr>
          <w:p w14:paraId="0BFDC1E5" w14:textId="5887D7C5" w:rsidR="00E936B2" w:rsidRPr="006B48CF" w:rsidRDefault="00D965C4" w:rsidP="00EA2392">
            <w:pPr>
              <w:spacing w:line="100" w:lineRule="atLeast"/>
              <w:rPr>
                <w:rFonts w:ascii="Arial" w:hAnsi="Arial" w:cs="Arial"/>
                <w:color w:val="1F497D" w:themeColor="text2"/>
              </w:rPr>
            </w:pPr>
            <w:r w:rsidRPr="006B48CF">
              <w:rPr>
                <w:rFonts w:ascii="Arial" w:hAnsi="Arial" w:cs="Arial"/>
                <w:b/>
                <w:color w:val="1F497D" w:themeColor="text2"/>
              </w:rPr>
              <w:t xml:space="preserve">    June</w:t>
            </w:r>
            <w:r w:rsidR="00FC73E9" w:rsidRPr="006B48CF">
              <w:rPr>
                <w:rFonts w:ascii="Arial" w:hAnsi="Arial" w:cs="Arial"/>
                <w:b/>
                <w:color w:val="1F497D" w:themeColor="text2"/>
              </w:rPr>
              <w:t xml:space="preserve"> </w:t>
            </w:r>
            <w:r w:rsidR="00A26617" w:rsidRPr="006B48CF">
              <w:rPr>
                <w:rFonts w:ascii="Arial" w:hAnsi="Arial" w:cs="Arial"/>
                <w:b/>
                <w:color w:val="1F497D" w:themeColor="text2"/>
              </w:rPr>
              <w:t>2</w:t>
            </w:r>
            <w:r w:rsidR="002B38A9">
              <w:rPr>
                <w:rFonts w:ascii="Arial" w:hAnsi="Arial" w:cs="Arial"/>
                <w:b/>
                <w:color w:val="1F497D" w:themeColor="text2"/>
              </w:rPr>
              <w:t>1</w:t>
            </w:r>
            <w:r w:rsidR="00BF0B5B" w:rsidRPr="00BF0B5B">
              <w:rPr>
                <w:rFonts w:ascii="Arial" w:hAnsi="Arial" w:cs="Arial"/>
                <w:b/>
                <w:color w:val="1F497D" w:themeColor="text2"/>
                <w:vertAlign w:val="superscript"/>
              </w:rPr>
              <w:t>st</w:t>
            </w:r>
            <w:r w:rsidR="00BF0B5B">
              <w:rPr>
                <w:rFonts w:ascii="Arial" w:hAnsi="Arial" w:cs="Arial"/>
                <w:b/>
                <w:color w:val="1F497D" w:themeColor="text2"/>
              </w:rPr>
              <w:t xml:space="preserve"> </w:t>
            </w:r>
            <w:r w:rsidRPr="006B48CF">
              <w:rPr>
                <w:rFonts w:ascii="Arial" w:hAnsi="Arial" w:cs="Arial"/>
                <w:b/>
                <w:color w:val="1F497D" w:themeColor="text2"/>
              </w:rPr>
              <w:t xml:space="preserve"> </w:t>
            </w:r>
            <w:r w:rsidR="00E936B2" w:rsidRPr="006B48CF">
              <w:rPr>
                <w:rFonts w:ascii="Arial" w:hAnsi="Arial" w:cs="Arial"/>
                <w:b/>
                <w:color w:val="1F497D" w:themeColor="text2"/>
              </w:rPr>
              <w:t xml:space="preserve"> 202</w:t>
            </w:r>
            <w:r w:rsidR="002B38A9">
              <w:rPr>
                <w:rFonts w:ascii="Arial" w:hAnsi="Arial" w:cs="Arial"/>
                <w:b/>
                <w:color w:val="1F497D" w:themeColor="text2"/>
              </w:rPr>
              <w:t>7</w:t>
            </w:r>
          </w:p>
        </w:tc>
        <w:tc>
          <w:tcPr>
            <w:tcW w:w="2360" w:type="dxa"/>
            <w:vMerge/>
            <w:tcBorders>
              <w:left w:val="single" w:sz="2" w:space="0" w:color="000001"/>
              <w:bottom w:val="single" w:sz="2" w:space="0" w:color="000001"/>
              <w:right w:val="single" w:sz="2" w:space="0" w:color="000001"/>
            </w:tcBorders>
            <w:shd w:val="clear" w:color="auto" w:fill="FFFFFF"/>
            <w:tcMar>
              <w:left w:w="18" w:type="dxa"/>
            </w:tcMar>
          </w:tcPr>
          <w:p w14:paraId="21042C16" w14:textId="77777777" w:rsidR="00E936B2" w:rsidRPr="006B48CF" w:rsidRDefault="00E936B2">
            <w:pPr>
              <w:rPr>
                <w:rFonts w:ascii="Arial" w:hAnsi="Arial" w:cs="Arial"/>
                <w:color w:val="1F497D" w:themeColor="text2"/>
              </w:rPr>
            </w:pPr>
          </w:p>
        </w:tc>
      </w:tr>
    </w:tbl>
    <w:p w14:paraId="24BEB9F1" w14:textId="77777777" w:rsidR="00540F86" w:rsidRPr="006B48CF" w:rsidRDefault="00540F86">
      <w:pPr>
        <w:spacing w:line="100" w:lineRule="atLeast"/>
        <w:rPr>
          <w:rFonts w:ascii="Arial" w:hAnsi="Arial" w:cs="Arial"/>
          <w:b/>
          <w:color w:val="1F497D" w:themeColor="text2"/>
        </w:rPr>
      </w:pPr>
    </w:p>
    <w:p w14:paraId="43F00820" w14:textId="77777777" w:rsidR="00540F86" w:rsidRPr="006B48CF" w:rsidRDefault="008B484A">
      <w:pPr>
        <w:spacing w:line="100" w:lineRule="atLeast"/>
        <w:rPr>
          <w:rFonts w:ascii="Arial" w:hAnsi="Arial" w:cs="Arial"/>
          <w:b/>
          <w:color w:val="1F497D" w:themeColor="text2"/>
        </w:rPr>
      </w:pPr>
      <w:r w:rsidRPr="006B48CF">
        <w:rPr>
          <w:rFonts w:ascii="Arial" w:hAnsi="Arial" w:cs="Arial"/>
          <w:b/>
          <w:color w:val="1F497D" w:themeColor="text2"/>
        </w:rPr>
        <w:lastRenderedPageBreak/>
        <w:t>WHAT ARE THE MAIN ELEMENTS OF THE LEADERSHIP PROGRAMME?</w:t>
      </w:r>
    </w:p>
    <w:p w14:paraId="6A748897" w14:textId="7CC102A1" w:rsidR="00540F86" w:rsidRDefault="008B484A">
      <w:pPr>
        <w:spacing w:line="100" w:lineRule="atLeast"/>
        <w:rPr>
          <w:rFonts w:ascii="Arial" w:hAnsi="Arial" w:cs="Arial"/>
        </w:rPr>
      </w:pPr>
      <w:r w:rsidRPr="00FC73E9">
        <w:rPr>
          <w:rFonts w:ascii="Arial" w:hAnsi="Arial" w:cs="Arial"/>
        </w:rPr>
        <w:t xml:space="preserve">You begin with an </w:t>
      </w:r>
      <w:r w:rsidRPr="0035587B">
        <w:rPr>
          <w:rFonts w:ascii="Arial" w:hAnsi="Arial" w:cs="Arial"/>
          <w:color w:val="FF0000"/>
        </w:rPr>
        <w:t xml:space="preserve">online </w:t>
      </w:r>
      <w:r w:rsidRPr="0035587B">
        <w:rPr>
          <w:rFonts w:ascii="Arial" w:hAnsi="Arial" w:cs="Arial"/>
          <w:b/>
          <w:bCs/>
          <w:color w:val="FF0000"/>
        </w:rPr>
        <w:t>360 evaluation</w:t>
      </w:r>
      <w:r w:rsidR="00870271">
        <w:rPr>
          <w:rFonts w:ascii="Arial" w:hAnsi="Arial" w:cs="Arial"/>
        </w:rPr>
        <w:t xml:space="preserve"> </w:t>
      </w:r>
      <w:r w:rsidRPr="00FC73E9">
        <w:rPr>
          <w:rFonts w:ascii="Arial" w:hAnsi="Arial" w:cs="Arial"/>
        </w:rPr>
        <w:t>complet</w:t>
      </w:r>
      <w:r w:rsidR="00870271">
        <w:rPr>
          <w:rFonts w:ascii="Arial" w:hAnsi="Arial" w:cs="Arial"/>
        </w:rPr>
        <w:t>ing</w:t>
      </w:r>
      <w:r w:rsidRPr="00FC73E9">
        <w:rPr>
          <w:rFonts w:ascii="Arial" w:hAnsi="Arial" w:cs="Arial"/>
        </w:rPr>
        <w:t xml:space="preserve"> a self-evaluation exercise and choos</w:t>
      </w:r>
      <w:r w:rsidR="00870271">
        <w:rPr>
          <w:rFonts w:ascii="Arial" w:hAnsi="Arial" w:cs="Arial"/>
        </w:rPr>
        <w:t>ing</w:t>
      </w:r>
      <w:r w:rsidRPr="00FC73E9">
        <w:rPr>
          <w:rFonts w:ascii="Arial" w:hAnsi="Arial" w:cs="Arial"/>
        </w:rPr>
        <w:t xml:space="preserve"> up to 12 </w:t>
      </w:r>
      <w:r w:rsidR="00870271">
        <w:rPr>
          <w:rFonts w:ascii="Arial" w:hAnsi="Arial" w:cs="Arial"/>
        </w:rPr>
        <w:t>people</w:t>
      </w:r>
      <w:r w:rsidRPr="00FC73E9">
        <w:rPr>
          <w:rFonts w:ascii="Arial" w:hAnsi="Arial" w:cs="Arial"/>
        </w:rPr>
        <w:t>, such as your line manager, peers, and team members to evaluate you. Th</w:t>
      </w:r>
      <w:r w:rsidR="00870271">
        <w:rPr>
          <w:rFonts w:ascii="Arial" w:hAnsi="Arial" w:cs="Arial"/>
        </w:rPr>
        <w:t xml:space="preserve">ese </w:t>
      </w:r>
      <w:r w:rsidRPr="00FC73E9">
        <w:rPr>
          <w:rFonts w:ascii="Arial" w:hAnsi="Arial" w:cs="Arial"/>
        </w:rPr>
        <w:t xml:space="preserve">evaluations generate a comprehensive personal 360 report which is the basis for a </w:t>
      </w:r>
      <w:r w:rsidRPr="00FC73E9">
        <w:rPr>
          <w:rFonts w:ascii="Arial" w:hAnsi="Arial" w:cs="Arial"/>
          <w:b/>
          <w:bCs/>
          <w:color w:val="000000"/>
        </w:rPr>
        <w:t>follow up 1:1 discussion</w:t>
      </w:r>
      <w:r w:rsidRPr="00FC73E9">
        <w:rPr>
          <w:rFonts w:ascii="Arial" w:hAnsi="Arial" w:cs="Arial"/>
        </w:rPr>
        <w:t xml:space="preserve"> with your allocated coach. This enables you to focus on your emerging leadership priorities and </w:t>
      </w:r>
      <w:r w:rsidR="00B2501A" w:rsidRPr="00FC73E9">
        <w:rPr>
          <w:rFonts w:ascii="Arial" w:hAnsi="Arial" w:cs="Arial"/>
        </w:rPr>
        <w:t xml:space="preserve">enables you to </w:t>
      </w:r>
      <w:r w:rsidRPr="00FC73E9">
        <w:rPr>
          <w:rFonts w:ascii="Arial" w:hAnsi="Arial" w:cs="Arial"/>
        </w:rPr>
        <w:t xml:space="preserve">draw up a </w:t>
      </w:r>
      <w:r w:rsidRPr="00FC73E9">
        <w:rPr>
          <w:rFonts w:ascii="Arial" w:hAnsi="Arial" w:cs="Arial"/>
          <w:b/>
          <w:bCs/>
        </w:rPr>
        <w:t>Personal Development Plan</w:t>
      </w:r>
      <w:r w:rsidRPr="00FC73E9">
        <w:rPr>
          <w:rFonts w:ascii="Arial" w:hAnsi="Arial" w:cs="Arial"/>
        </w:rPr>
        <w:t xml:space="preserve">. </w:t>
      </w:r>
    </w:p>
    <w:p w14:paraId="13A90850" w14:textId="77777777" w:rsidR="00FC73E9" w:rsidRPr="00FC73E9" w:rsidRDefault="00FC73E9">
      <w:pPr>
        <w:spacing w:line="100" w:lineRule="atLeast"/>
        <w:rPr>
          <w:rFonts w:ascii="Arial" w:hAnsi="Arial" w:cs="Arial"/>
        </w:rPr>
      </w:pPr>
    </w:p>
    <w:p w14:paraId="56B0976A" w14:textId="138ECB55" w:rsidR="00B2501A" w:rsidRDefault="008B484A">
      <w:pPr>
        <w:spacing w:line="100" w:lineRule="atLeast"/>
        <w:rPr>
          <w:rFonts w:ascii="Arial" w:hAnsi="Arial" w:cs="Arial"/>
        </w:rPr>
      </w:pPr>
      <w:r w:rsidRPr="00FC73E9">
        <w:rPr>
          <w:rFonts w:ascii="Arial" w:hAnsi="Arial" w:cs="Arial"/>
        </w:rPr>
        <w:t>Your</w:t>
      </w:r>
      <w:r w:rsidRPr="00FC73E9">
        <w:rPr>
          <w:rFonts w:ascii="Arial" w:hAnsi="Arial" w:cs="Arial"/>
          <w:b/>
          <w:bCs/>
        </w:rPr>
        <w:t xml:space="preserve"> Group Coaching Set</w:t>
      </w:r>
      <w:r w:rsidRPr="00FC73E9">
        <w:rPr>
          <w:rFonts w:ascii="Arial" w:hAnsi="Arial" w:cs="Arial"/>
        </w:rPr>
        <w:t xml:space="preserve"> will meet for 6 sessions on the dates set out above. T</w:t>
      </w:r>
      <w:r w:rsidR="007A67DD" w:rsidRPr="00FC73E9">
        <w:rPr>
          <w:rFonts w:ascii="Arial" w:hAnsi="Arial" w:cs="Arial"/>
        </w:rPr>
        <w:t>his group will have up to 1</w:t>
      </w:r>
      <w:r w:rsidR="00B634A0">
        <w:rPr>
          <w:rFonts w:ascii="Arial" w:hAnsi="Arial" w:cs="Arial"/>
        </w:rPr>
        <w:t>2</w:t>
      </w:r>
      <w:r w:rsidRPr="00FC73E9">
        <w:rPr>
          <w:rFonts w:ascii="Arial" w:hAnsi="Arial" w:cs="Arial"/>
        </w:rPr>
        <w:t xml:space="preserve"> members including some from different </w:t>
      </w:r>
      <w:r w:rsidR="00B634A0">
        <w:rPr>
          <w:rFonts w:ascii="Arial" w:hAnsi="Arial" w:cs="Arial"/>
        </w:rPr>
        <w:t>professional</w:t>
      </w:r>
      <w:r w:rsidRPr="00FC73E9">
        <w:rPr>
          <w:rFonts w:ascii="Arial" w:hAnsi="Arial" w:cs="Arial"/>
        </w:rPr>
        <w:t xml:space="preserve"> backgrounds and the sessions are led by 2 qualified Coaches. These sessions explore a range of theories - leading the self, leading teams, system leadership, and leading in a corporate and political environment. Various practical 'tools' and exercises will challenge you and expand your skills and experience.</w:t>
      </w:r>
    </w:p>
    <w:p w14:paraId="4FAD99BE" w14:textId="77777777" w:rsidR="00FC73E9" w:rsidRPr="00FC73E9" w:rsidRDefault="00FC73E9">
      <w:pPr>
        <w:spacing w:line="100" w:lineRule="atLeast"/>
        <w:rPr>
          <w:rFonts w:ascii="Arial" w:hAnsi="Arial" w:cs="Arial"/>
        </w:rPr>
      </w:pPr>
    </w:p>
    <w:p w14:paraId="51EFFEDD" w14:textId="00494AC8" w:rsidR="00540F86" w:rsidRDefault="008B484A">
      <w:pPr>
        <w:spacing w:line="100" w:lineRule="atLeast"/>
        <w:rPr>
          <w:rFonts w:ascii="Arial" w:hAnsi="Arial" w:cs="Arial"/>
        </w:rPr>
      </w:pPr>
      <w:r w:rsidRPr="00FC73E9">
        <w:rPr>
          <w:rFonts w:ascii="Arial" w:hAnsi="Arial" w:cs="Arial"/>
        </w:rPr>
        <w:t xml:space="preserve">The theme for </w:t>
      </w:r>
      <w:r w:rsidRPr="00FC73E9">
        <w:rPr>
          <w:rFonts w:ascii="Arial" w:hAnsi="Arial" w:cs="Arial"/>
          <w:b/>
          <w:bCs/>
        </w:rPr>
        <w:t>Phase 1</w:t>
      </w:r>
      <w:r w:rsidRPr="00FC73E9">
        <w:rPr>
          <w:rFonts w:ascii="Arial" w:hAnsi="Arial" w:cs="Arial"/>
        </w:rPr>
        <w:t xml:space="preserve"> is - </w:t>
      </w:r>
      <w:r w:rsidRPr="006B48CF">
        <w:rPr>
          <w:rFonts w:ascii="Arial" w:hAnsi="Arial" w:cs="Arial"/>
          <w:b/>
          <w:color w:val="4F81BD" w:themeColor="accent1"/>
        </w:rPr>
        <w:t>“Leading from the Inside Out”</w:t>
      </w:r>
      <w:r w:rsidRPr="006B48CF">
        <w:rPr>
          <w:rFonts w:ascii="Arial" w:hAnsi="Arial" w:cs="Arial"/>
          <w:color w:val="4F81BD" w:themeColor="accent1"/>
        </w:rPr>
        <w:t xml:space="preserve"> </w:t>
      </w:r>
      <w:r w:rsidRPr="00FC73E9">
        <w:rPr>
          <w:rFonts w:ascii="Arial" w:hAnsi="Arial" w:cs="Arial"/>
        </w:rPr>
        <w:t>and begins at the launch event on</w:t>
      </w:r>
      <w:r w:rsidR="00B2501A" w:rsidRPr="00FC73E9">
        <w:rPr>
          <w:rFonts w:ascii="Arial" w:hAnsi="Arial" w:cs="Arial"/>
          <w:b/>
          <w:bCs/>
        </w:rPr>
        <w:t xml:space="preserve"> in </w:t>
      </w:r>
      <w:proofErr w:type="gramStart"/>
      <w:r w:rsidR="00FC73E9" w:rsidRPr="00FC73E9">
        <w:rPr>
          <w:rFonts w:ascii="Arial" w:hAnsi="Arial" w:cs="Arial"/>
          <w:b/>
          <w:bCs/>
        </w:rPr>
        <w:t>September</w:t>
      </w:r>
      <w:r w:rsidR="00B2501A" w:rsidRPr="00FC73E9">
        <w:rPr>
          <w:rFonts w:ascii="Arial" w:hAnsi="Arial" w:cs="Arial"/>
          <w:b/>
          <w:bCs/>
        </w:rPr>
        <w:t xml:space="preserve"> </w:t>
      </w:r>
      <w:r w:rsidRPr="00FC73E9">
        <w:rPr>
          <w:rFonts w:ascii="Arial" w:hAnsi="Arial" w:cs="Arial"/>
        </w:rPr>
        <w:t>.</w:t>
      </w:r>
      <w:proofErr w:type="gramEnd"/>
      <w:r w:rsidRPr="00FC73E9">
        <w:rPr>
          <w:rFonts w:ascii="Arial" w:hAnsi="Arial" w:cs="Arial"/>
        </w:rPr>
        <w:t xml:space="preserve"> This event will give you a full understanding of the </w:t>
      </w:r>
      <w:proofErr w:type="spellStart"/>
      <w:r w:rsidRPr="00FC73E9">
        <w:rPr>
          <w:rFonts w:ascii="Arial" w:hAnsi="Arial" w:cs="Arial"/>
        </w:rPr>
        <w:t>programme</w:t>
      </w:r>
      <w:proofErr w:type="spellEnd"/>
      <w:r w:rsidRPr="00FC73E9">
        <w:rPr>
          <w:rFonts w:ascii="Arial" w:hAnsi="Arial" w:cs="Arial"/>
        </w:rPr>
        <w:t xml:space="preserve">, </w:t>
      </w:r>
      <w:r w:rsidR="00B634A0">
        <w:rPr>
          <w:rFonts w:ascii="Arial" w:hAnsi="Arial" w:cs="Arial"/>
        </w:rPr>
        <w:t xml:space="preserve">and </w:t>
      </w:r>
      <w:r w:rsidRPr="00FC73E9">
        <w:rPr>
          <w:rFonts w:ascii="Arial" w:hAnsi="Arial" w:cs="Arial"/>
        </w:rPr>
        <w:t>answer any questions you may</w:t>
      </w:r>
      <w:r w:rsidR="00B634A0">
        <w:rPr>
          <w:rFonts w:ascii="Arial" w:hAnsi="Arial" w:cs="Arial"/>
        </w:rPr>
        <w:t xml:space="preserve"> have.</w:t>
      </w:r>
    </w:p>
    <w:p w14:paraId="7F115340" w14:textId="77777777" w:rsidR="00FC73E9" w:rsidRPr="00FC73E9" w:rsidRDefault="00FC73E9">
      <w:pPr>
        <w:spacing w:line="100" w:lineRule="atLeast"/>
        <w:rPr>
          <w:rFonts w:ascii="Arial" w:hAnsi="Arial" w:cs="Arial"/>
        </w:rPr>
      </w:pPr>
    </w:p>
    <w:p w14:paraId="56B3BED3" w14:textId="7924E300" w:rsidR="00540F86" w:rsidRDefault="008B484A">
      <w:pPr>
        <w:spacing w:line="100" w:lineRule="atLeast"/>
        <w:rPr>
          <w:rFonts w:ascii="Arial" w:hAnsi="Arial" w:cs="Arial"/>
          <w:color w:val="000000"/>
        </w:rPr>
      </w:pPr>
      <w:r w:rsidRPr="00FC73E9">
        <w:rPr>
          <w:rFonts w:ascii="Arial" w:hAnsi="Arial" w:cs="Arial"/>
          <w:b/>
          <w:bCs/>
        </w:rPr>
        <w:t>Phase 2</w:t>
      </w:r>
      <w:r w:rsidRPr="00FC73E9">
        <w:rPr>
          <w:rFonts w:ascii="Arial" w:hAnsi="Arial" w:cs="Arial"/>
        </w:rPr>
        <w:t xml:space="preserve"> begins with the Mid Point event</w:t>
      </w:r>
      <w:r w:rsidR="00B2501A" w:rsidRPr="00FC73E9">
        <w:rPr>
          <w:rFonts w:ascii="Arial" w:hAnsi="Arial" w:cs="Arial"/>
        </w:rPr>
        <w:t xml:space="preserve"> </w:t>
      </w:r>
      <w:proofErr w:type="gramStart"/>
      <w:r w:rsidR="00B2501A" w:rsidRPr="00FC73E9">
        <w:rPr>
          <w:rFonts w:ascii="Arial" w:hAnsi="Arial" w:cs="Arial"/>
        </w:rPr>
        <w:t xml:space="preserve">in </w:t>
      </w:r>
      <w:r w:rsidRPr="00FC73E9">
        <w:rPr>
          <w:rFonts w:ascii="Arial" w:hAnsi="Arial" w:cs="Arial"/>
          <w:b/>
          <w:bCs/>
        </w:rPr>
        <w:t xml:space="preserve"> March</w:t>
      </w:r>
      <w:proofErr w:type="gramEnd"/>
      <w:r w:rsidRPr="00FC73E9">
        <w:rPr>
          <w:rFonts w:ascii="Arial" w:hAnsi="Arial" w:cs="Arial"/>
          <w:b/>
          <w:bCs/>
        </w:rPr>
        <w:t xml:space="preserve"> 202</w:t>
      </w:r>
      <w:r w:rsidR="002B38A9">
        <w:rPr>
          <w:rFonts w:ascii="Arial" w:hAnsi="Arial" w:cs="Arial"/>
          <w:b/>
          <w:bCs/>
        </w:rPr>
        <w:t>7</w:t>
      </w:r>
      <w:r w:rsidR="006B48CF">
        <w:rPr>
          <w:rFonts w:ascii="Arial" w:hAnsi="Arial" w:cs="Arial"/>
          <w:b/>
          <w:bCs/>
        </w:rPr>
        <w:t xml:space="preserve"> </w:t>
      </w:r>
      <w:r w:rsidRPr="00FC73E9">
        <w:rPr>
          <w:rFonts w:ascii="Arial" w:hAnsi="Arial" w:cs="Arial"/>
        </w:rPr>
        <w:t xml:space="preserve">and the theme is </w:t>
      </w:r>
      <w:r w:rsidRPr="006B48CF">
        <w:rPr>
          <w:rFonts w:ascii="Arial" w:hAnsi="Arial" w:cs="Arial"/>
          <w:b/>
          <w:color w:val="4F81BD" w:themeColor="accent1"/>
        </w:rPr>
        <w:t xml:space="preserve">“Leading in Complex </w:t>
      </w:r>
      <w:r w:rsidRPr="006B48CF">
        <w:rPr>
          <w:rFonts w:ascii="Arial" w:hAnsi="Arial" w:cs="Arial"/>
          <w:b/>
          <w:color w:val="1F497D" w:themeColor="text2"/>
        </w:rPr>
        <w:t>Corporate and Political Systems“.</w:t>
      </w:r>
      <w:r w:rsidRPr="00FC73E9">
        <w:rPr>
          <w:rFonts w:ascii="Arial" w:hAnsi="Arial" w:cs="Arial"/>
          <w:color w:val="000000"/>
        </w:rPr>
        <w:t xml:space="preserve"> This phase is about the wider context of operating as an effective leader and includes diversity, public value, adaptive and systems leadership. </w:t>
      </w:r>
    </w:p>
    <w:p w14:paraId="48AC992A" w14:textId="77777777" w:rsidR="00FC73E9" w:rsidRPr="00FC73E9" w:rsidRDefault="00FC73E9">
      <w:pPr>
        <w:spacing w:line="100" w:lineRule="atLeast"/>
        <w:rPr>
          <w:rFonts w:ascii="Arial" w:hAnsi="Arial" w:cs="Arial"/>
        </w:rPr>
      </w:pPr>
    </w:p>
    <w:p w14:paraId="207CCB68" w14:textId="77777777" w:rsidR="00540F86" w:rsidRPr="006B48CF" w:rsidRDefault="008B484A">
      <w:pPr>
        <w:spacing w:line="100" w:lineRule="atLeast"/>
        <w:rPr>
          <w:rFonts w:ascii="Arial" w:hAnsi="Arial" w:cs="Arial"/>
          <w:b/>
          <w:color w:val="4F81BD" w:themeColor="accent1"/>
        </w:rPr>
      </w:pPr>
      <w:r w:rsidRPr="006B48CF">
        <w:rPr>
          <w:rFonts w:ascii="Arial" w:hAnsi="Arial" w:cs="Arial"/>
          <w:b/>
          <w:color w:val="4F81BD" w:themeColor="accent1"/>
        </w:rPr>
        <w:t>WHAT WILL BE REQUIRED OF ME?</w:t>
      </w:r>
    </w:p>
    <w:p w14:paraId="4457AC3F" w14:textId="41C616FD" w:rsidR="00540F86" w:rsidRPr="00FC73E9" w:rsidRDefault="008B484A">
      <w:pPr>
        <w:spacing w:line="100" w:lineRule="atLeast"/>
        <w:rPr>
          <w:rFonts w:ascii="Arial" w:hAnsi="Arial" w:cs="Arial"/>
        </w:rPr>
      </w:pPr>
      <w:r w:rsidRPr="00FC73E9">
        <w:rPr>
          <w:rFonts w:ascii="Arial" w:hAnsi="Arial" w:cs="Arial"/>
        </w:rPr>
        <w:t xml:space="preserve">You need to commit fully to gain maximum benefit from the </w:t>
      </w:r>
      <w:proofErr w:type="spellStart"/>
      <w:r w:rsidRPr="00FC73E9">
        <w:rPr>
          <w:rFonts w:ascii="Arial" w:hAnsi="Arial" w:cs="Arial"/>
        </w:rPr>
        <w:t>programme</w:t>
      </w:r>
      <w:proofErr w:type="spellEnd"/>
      <w:r w:rsidR="00870271">
        <w:rPr>
          <w:rFonts w:ascii="Arial" w:hAnsi="Arial" w:cs="Arial"/>
        </w:rPr>
        <w:t>.</w:t>
      </w:r>
      <w:r w:rsidRPr="00FC73E9">
        <w:rPr>
          <w:rFonts w:ascii="Arial" w:hAnsi="Arial" w:cs="Arial"/>
        </w:rPr>
        <w:t xml:space="preserve"> The launch, the Mid Point learning event and closing event are </w:t>
      </w:r>
      <w:r w:rsidRPr="00FC73E9">
        <w:rPr>
          <w:rFonts w:ascii="Arial" w:hAnsi="Arial" w:cs="Arial"/>
          <w:b/>
          <w:bCs/>
        </w:rPr>
        <w:t>compulsory</w:t>
      </w:r>
      <w:r w:rsidRPr="00FC73E9">
        <w:rPr>
          <w:rFonts w:ascii="Arial" w:hAnsi="Arial" w:cs="Arial"/>
        </w:rPr>
        <w:t xml:space="preserve"> elements of the </w:t>
      </w:r>
      <w:proofErr w:type="spellStart"/>
      <w:r w:rsidRPr="00FC73E9">
        <w:rPr>
          <w:rFonts w:ascii="Arial" w:hAnsi="Arial" w:cs="Arial"/>
        </w:rPr>
        <w:t>programme</w:t>
      </w:r>
      <w:proofErr w:type="spellEnd"/>
      <w:r w:rsidRPr="00FC73E9">
        <w:rPr>
          <w:rFonts w:ascii="Arial" w:hAnsi="Arial" w:cs="Arial"/>
        </w:rPr>
        <w:t>. You are also expected to attend all the 6 group coaching sessions unless there are exceptional or una</w:t>
      </w:r>
      <w:r w:rsidR="00D965C4" w:rsidRPr="00FC73E9">
        <w:rPr>
          <w:rFonts w:ascii="Arial" w:hAnsi="Arial" w:cs="Arial"/>
        </w:rPr>
        <w:t>voidable reasons, agreed with your coach</w:t>
      </w:r>
      <w:r w:rsidRPr="00FC73E9">
        <w:rPr>
          <w:rFonts w:ascii="Arial" w:hAnsi="Arial" w:cs="Arial"/>
        </w:rPr>
        <w:t xml:space="preserve">. </w:t>
      </w:r>
      <w:r w:rsidR="00B634A0">
        <w:rPr>
          <w:rFonts w:ascii="Arial" w:hAnsi="Arial" w:cs="Arial"/>
        </w:rPr>
        <w:t>On-</w:t>
      </w:r>
      <w:proofErr w:type="gramStart"/>
      <w:r w:rsidR="00B634A0">
        <w:rPr>
          <w:rFonts w:ascii="Arial" w:hAnsi="Arial" w:cs="Arial"/>
        </w:rPr>
        <w:t xml:space="preserve">line </w:t>
      </w:r>
      <w:r w:rsidRPr="00FC73E9">
        <w:rPr>
          <w:rFonts w:ascii="Arial" w:hAnsi="Arial" w:cs="Arial"/>
        </w:rPr>
        <w:t xml:space="preserve"> Expert</w:t>
      </w:r>
      <w:proofErr w:type="gramEnd"/>
      <w:r w:rsidRPr="00FC73E9">
        <w:rPr>
          <w:rFonts w:ascii="Arial" w:hAnsi="Arial" w:cs="Arial"/>
        </w:rPr>
        <w:t xml:space="preserve"> Seminars based on r</w:t>
      </w:r>
      <w:r w:rsidR="00D965C4" w:rsidRPr="00FC73E9">
        <w:rPr>
          <w:rFonts w:ascii="Arial" w:hAnsi="Arial" w:cs="Arial"/>
        </w:rPr>
        <w:t xml:space="preserve">elevant topics are also part of the </w:t>
      </w:r>
      <w:proofErr w:type="spellStart"/>
      <w:r w:rsidR="00D965C4" w:rsidRPr="00FC73E9">
        <w:rPr>
          <w:rFonts w:ascii="Arial" w:hAnsi="Arial" w:cs="Arial"/>
        </w:rPr>
        <w:t>programme</w:t>
      </w:r>
      <w:proofErr w:type="spellEnd"/>
      <w:r w:rsidRPr="00FC73E9">
        <w:rPr>
          <w:rFonts w:ascii="Arial" w:hAnsi="Arial" w:cs="Arial"/>
        </w:rPr>
        <w:t xml:space="preserve">. </w:t>
      </w:r>
    </w:p>
    <w:p w14:paraId="7277C4ED" w14:textId="15AAFA56" w:rsidR="00540F86" w:rsidRPr="00FC73E9" w:rsidRDefault="008B484A">
      <w:pPr>
        <w:spacing w:line="100" w:lineRule="atLeast"/>
        <w:rPr>
          <w:rFonts w:ascii="Arial" w:hAnsi="Arial" w:cs="Arial"/>
        </w:rPr>
      </w:pPr>
      <w:r w:rsidRPr="00FC73E9">
        <w:rPr>
          <w:rFonts w:ascii="Arial" w:hAnsi="Arial" w:cs="Arial"/>
        </w:rPr>
        <w:t xml:space="preserve">As the course is highly experiential, there are </w:t>
      </w:r>
      <w:r w:rsidR="00D965C4" w:rsidRPr="00FC73E9">
        <w:rPr>
          <w:rFonts w:ascii="Arial" w:hAnsi="Arial" w:cs="Arial"/>
        </w:rPr>
        <w:t>no written or additional tasks</w:t>
      </w:r>
      <w:r w:rsidRPr="00FC73E9">
        <w:rPr>
          <w:rFonts w:ascii="Arial" w:hAnsi="Arial" w:cs="Arial"/>
        </w:rPr>
        <w:t xml:space="preserve"> beyond attendance</w:t>
      </w:r>
      <w:r w:rsidR="00870271">
        <w:rPr>
          <w:rFonts w:ascii="Arial" w:hAnsi="Arial" w:cs="Arial"/>
        </w:rPr>
        <w:t>.</w:t>
      </w:r>
    </w:p>
    <w:p w14:paraId="77CAA258" w14:textId="77777777" w:rsidR="00540F86" w:rsidRPr="00FC73E9" w:rsidRDefault="008B484A">
      <w:pPr>
        <w:spacing w:line="100" w:lineRule="atLeast"/>
        <w:rPr>
          <w:rFonts w:ascii="Arial" w:hAnsi="Arial" w:cs="Arial"/>
        </w:rPr>
      </w:pPr>
      <w:r w:rsidRPr="00FC73E9">
        <w:rPr>
          <w:rFonts w:ascii="Arial" w:hAnsi="Arial" w:cs="Arial"/>
        </w:rPr>
        <w:t xml:space="preserve">If you find that you are unable to complete the </w:t>
      </w:r>
      <w:proofErr w:type="spellStart"/>
      <w:r w:rsidRPr="00FC73E9">
        <w:rPr>
          <w:rFonts w:ascii="Arial" w:hAnsi="Arial" w:cs="Arial"/>
        </w:rPr>
        <w:t>programme</w:t>
      </w:r>
      <w:proofErr w:type="spellEnd"/>
      <w:r w:rsidRPr="00FC73E9">
        <w:rPr>
          <w:rFonts w:ascii="Arial" w:hAnsi="Arial" w:cs="Arial"/>
        </w:rPr>
        <w:t xml:space="preserve">, </w:t>
      </w:r>
      <w:r w:rsidR="00266693" w:rsidRPr="00FC73E9">
        <w:rPr>
          <w:rFonts w:ascii="Arial" w:hAnsi="Arial" w:cs="Arial"/>
        </w:rPr>
        <w:t>or if y</w:t>
      </w:r>
      <w:r w:rsidR="007A67DD" w:rsidRPr="00FC73E9">
        <w:rPr>
          <w:rFonts w:ascii="Arial" w:hAnsi="Arial" w:cs="Arial"/>
        </w:rPr>
        <w:t>our attendance falls below 6</w:t>
      </w:r>
      <w:r w:rsidR="00266693" w:rsidRPr="00FC73E9">
        <w:rPr>
          <w:rFonts w:ascii="Arial" w:hAnsi="Arial" w:cs="Arial"/>
        </w:rPr>
        <w:t xml:space="preserve">0% </w:t>
      </w:r>
      <w:r w:rsidRPr="00FC73E9">
        <w:rPr>
          <w:rFonts w:ascii="Arial" w:hAnsi="Arial" w:cs="Arial"/>
        </w:rPr>
        <w:t xml:space="preserve">you must discuss this with your coaches and DCS before leaving the </w:t>
      </w:r>
      <w:proofErr w:type="spellStart"/>
      <w:r w:rsidRPr="00FC73E9">
        <w:rPr>
          <w:rFonts w:ascii="Arial" w:hAnsi="Arial" w:cs="Arial"/>
        </w:rPr>
        <w:t>programme</w:t>
      </w:r>
      <w:proofErr w:type="spellEnd"/>
      <w:r w:rsidRPr="00FC73E9">
        <w:rPr>
          <w:rFonts w:ascii="Arial" w:hAnsi="Arial" w:cs="Arial"/>
        </w:rPr>
        <w:t xml:space="preserve">. </w:t>
      </w:r>
    </w:p>
    <w:p w14:paraId="33C2F9B0" w14:textId="77777777" w:rsidR="00540F86" w:rsidRPr="00FC73E9" w:rsidRDefault="00540F86">
      <w:pPr>
        <w:spacing w:line="100" w:lineRule="atLeast"/>
        <w:rPr>
          <w:rFonts w:ascii="Arial" w:hAnsi="Arial" w:cs="Arial"/>
        </w:rPr>
      </w:pPr>
    </w:p>
    <w:p w14:paraId="59F1A82E" w14:textId="77777777" w:rsidR="00540F86" w:rsidRPr="006B48CF" w:rsidRDefault="008B484A">
      <w:pPr>
        <w:spacing w:line="100" w:lineRule="atLeast"/>
        <w:rPr>
          <w:rFonts w:ascii="Arial" w:hAnsi="Arial" w:cs="Arial"/>
          <w:b/>
          <w:color w:val="1F497D" w:themeColor="text2"/>
        </w:rPr>
      </w:pPr>
      <w:r w:rsidRPr="006B48CF">
        <w:rPr>
          <w:rFonts w:ascii="Arial" w:hAnsi="Arial" w:cs="Arial"/>
          <w:b/>
          <w:color w:val="1F497D" w:themeColor="text2"/>
        </w:rPr>
        <w:t>WHAT SUPPORT WILL I RECEIVE?</w:t>
      </w:r>
    </w:p>
    <w:p w14:paraId="26CDE559" w14:textId="5B527022" w:rsidR="00540F86" w:rsidRPr="00FC73E9" w:rsidRDefault="008B484A">
      <w:pPr>
        <w:spacing w:line="100" w:lineRule="atLeast"/>
        <w:rPr>
          <w:rFonts w:ascii="Arial" w:hAnsi="Arial" w:cs="Arial"/>
        </w:rPr>
      </w:pPr>
      <w:r w:rsidRPr="00FC73E9">
        <w:rPr>
          <w:rFonts w:ascii="Arial" w:hAnsi="Arial" w:cs="Arial"/>
        </w:rPr>
        <w:t xml:space="preserve">We are committed to ensuring you have high levels of personal individual support as a participant on the </w:t>
      </w:r>
      <w:proofErr w:type="spellStart"/>
      <w:r w:rsidRPr="00FC73E9">
        <w:rPr>
          <w:rFonts w:ascii="Arial" w:hAnsi="Arial" w:cs="Arial"/>
        </w:rPr>
        <w:t>programme</w:t>
      </w:r>
      <w:proofErr w:type="spellEnd"/>
      <w:r w:rsidRPr="00FC73E9">
        <w:rPr>
          <w:rFonts w:ascii="Arial" w:hAnsi="Arial" w:cs="Arial"/>
        </w:rPr>
        <w:t xml:space="preserve">. You will be sent comprehensive information about all the elements of the </w:t>
      </w:r>
      <w:proofErr w:type="spellStart"/>
      <w:r w:rsidRPr="00FC73E9">
        <w:rPr>
          <w:rFonts w:ascii="Arial" w:hAnsi="Arial" w:cs="Arial"/>
        </w:rPr>
        <w:t>programme</w:t>
      </w:r>
      <w:proofErr w:type="spellEnd"/>
      <w:r w:rsidRPr="00FC73E9">
        <w:rPr>
          <w:rFonts w:ascii="Arial" w:hAnsi="Arial" w:cs="Arial"/>
        </w:rPr>
        <w:t xml:space="preserve">, </w:t>
      </w:r>
      <w:r w:rsidR="00870271">
        <w:rPr>
          <w:rFonts w:ascii="Arial" w:hAnsi="Arial" w:cs="Arial"/>
        </w:rPr>
        <w:t xml:space="preserve">including </w:t>
      </w:r>
      <w:r w:rsidRPr="00FC73E9">
        <w:rPr>
          <w:rFonts w:ascii="Arial" w:hAnsi="Arial" w:cs="Arial"/>
        </w:rPr>
        <w:t xml:space="preserve">the 360 online evaluation. You will receive regular updates about events and diary dates; just a quick email reply or text will secure your place at an Expert Seminar. </w:t>
      </w:r>
    </w:p>
    <w:p w14:paraId="43E44BBE" w14:textId="77777777" w:rsidR="00540F86" w:rsidRPr="00FC73E9" w:rsidRDefault="008B484A">
      <w:pPr>
        <w:spacing w:line="100" w:lineRule="atLeast"/>
        <w:rPr>
          <w:rFonts w:ascii="Arial" w:hAnsi="Arial" w:cs="Arial"/>
        </w:rPr>
      </w:pPr>
      <w:r w:rsidRPr="00FC73E9">
        <w:rPr>
          <w:rFonts w:ascii="Arial" w:hAnsi="Arial" w:cs="Arial"/>
        </w:rPr>
        <w:t xml:space="preserve">Information is also made available via the website, including materials from all the events. </w:t>
      </w:r>
    </w:p>
    <w:p w14:paraId="283A8BA5" w14:textId="77777777" w:rsidR="00540F86" w:rsidRPr="00FC73E9" w:rsidRDefault="008B484A">
      <w:pPr>
        <w:spacing w:line="100" w:lineRule="atLeast"/>
        <w:rPr>
          <w:rFonts w:ascii="Arial" w:hAnsi="Arial" w:cs="Arial"/>
          <w:b/>
          <w:bCs/>
        </w:rPr>
      </w:pPr>
      <w:r w:rsidRPr="00FC73E9">
        <w:rPr>
          <w:rFonts w:ascii="Arial" w:hAnsi="Arial" w:cs="Arial"/>
          <w:b/>
          <w:bCs/>
        </w:rPr>
        <w:t>http://www.leadersforlondon360.co.uk</w:t>
      </w:r>
    </w:p>
    <w:p w14:paraId="690C07B0" w14:textId="77777777" w:rsidR="00540F86" w:rsidRPr="00FC73E9" w:rsidRDefault="008B484A">
      <w:pPr>
        <w:spacing w:line="100" w:lineRule="atLeast"/>
        <w:rPr>
          <w:rFonts w:ascii="Arial" w:hAnsi="Arial" w:cs="Arial"/>
        </w:rPr>
      </w:pPr>
      <w:r w:rsidRPr="00FC73E9">
        <w:rPr>
          <w:rFonts w:ascii="Arial" w:hAnsi="Arial" w:cs="Arial"/>
        </w:rPr>
        <w:t xml:space="preserve">We aim to respond quickly and support you with any queries or difficulties, such as using the online tools, making sure you are on track and in the right coaching group to meet your needs. The </w:t>
      </w:r>
      <w:proofErr w:type="spellStart"/>
      <w:r w:rsidRPr="00FC73E9">
        <w:rPr>
          <w:rFonts w:ascii="Arial" w:hAnsi="Arial" w:cs="Arial"/>
        </w:rPr>
        <w:t>programme</w:t>
      </w:r>
      <w:proofErr w:type="spellEnd"/>
      <w:r w:rsidRPr="00FC73E9">
        <w:rPr>
          <w:rFonts w:ascii="Arial" w:hAnsi="Arial" w:cs="Arial"/>
        </w:rPr>
        <w:t xml:space="preserve"> has been refined and improved based on feedback to meet your needs in a flexible responsive way. We will also seek your feedback so that your learning needs are </w:t>
      </w:r>
      <w:proofErr w:type="gramStart"/>
      <w:r w:rsidRPr="00FC73E9">
        <w:rPr>
          <w:rFonts w:ascii="Arial" w:hAnsi="Arial" w:cs="Arial"/>
        </w:rPr>
        <w:t>taken into account</w:t>
      </w:r>
      <w:proofErr w:type="gramEnd"/>
      <w:r w:rsidRPr="00FC73E9">
        <w:rPr>
          <w:rFonts w:ascii="Arial" w:hAnsi="Arial" w:cs="Arial"/>
        </w:rPr>
        <w:t xml:space="preserve"> throughout the </w:t>
      </w:r>
      <w:proofErr w:type="spellStart"/>
      <w:r w:rsidRPr="00FC73E9">
        <w:rPr>
          <w:rFonts w:ascii="Arial" w:hAnsi="Arial" w:cs="Arial"/>
        </w:rPr>
        <w:t>programme</w:t>
      </w:r>
      <w:proofErr w:type="spellEnd"/>
      <w:r w:rsidRPr="00FC73E9">
        <w:rPr>
          <w:rFonts w:ascii="Arial" w:hAnsi="Arial" w:cs="Arial"/>
        </w:rPr>
        <w:t xml:space="preserve">. </w:t>
      </w:r>
    </w:p>
    <w:p w14:paraId="0D8FE779" w14:textId="77777777" w:rsidR="00540F86" w:rsidRPr="00FC73E9" w:rsidRDefault="00540F86">
      <w:pPr>
        <w:spacing w:line="100" w:lineRule="atLeast"/>
        <w:rPr>
          <w:rFonts w:ascii="Arial" w:hAnsi="Arial" w:cs="Arial"/>
        </w:rPr>
      </w:pPr>
    </w:p>
    <w:p w14:paraId="64AFBC16" w14:textId="77777777" w:rsidR="00540F86" w:rsidRPr="006B48CF" w:rsidRDefault="008B484A">
      <w:pPr>
        <w:spacing w:line="100" w:lineRule="atLeast"/>
        <w:rPr>
          <w:rFonts w:ascii="Arial" w:hAnsi="Arial" w:cs="Arial"/>
          <w:color w:val="4F81BD" w:themeColor="accent1"/>
        </w:rPr>
      </w:pPr>
      <w:r w:rsidRPr="006B48CF">
        <w:rPr>
          <w:rFonts w:ascii="Arial" w:hAnsi="Arial" w:cs="Arial"/>
          <w:b/>
          <w:color w:val="4F81BD" w:themeColor="accent1"/>
        </w:rPr>
        <w:t>WHO CAN ANSWER ANY FURTHER QUESTIONS I HAVE ABOUT THE PROGRAMME?</w:t>
      </w:r>
    </w:p>
    <w:p w14:paraId="44CF7B7F" w14:textId="3CA60C00" w:rsidR="00FC73E9" w:rsidRDefault="008B484A">
      <w:pPr>
        <w:spacing w:line="100" w:lineRule="atLeast"/>
        <w:rPr>
          <w:rFonts w:ascii="Arial" w:hAnsi="Arial" w:cs="Arial"/>
        </w:rPr>
      </w:pPr>
      <w:r w:rsidRPr="00FC73E9">
        <w:rPr>
          <w:rFonts w:ascii="Arial" w:hAnsi="Arial" w:cs="Arial"/>
        </w:rPr>
        <w:t xml:space="preserve">Jackie Harrop, </w:t>
      </w:r>
      <w:bookmarkStart w:id="0" w:name="__DdeLink__533_1917366137"/>
      <w:proofErr w:type="spellStart"/>
      <w:r w:rsidRPr="00FC73E9">
        <w:rPr>
          <w:rFonts w:ascii="Arial" w:hAnsi="Arial" w:cs="Arial"/>
        </w:rPr>
        <w:t>Programme</w:t>
      </w:r>
      <w:proofErr w:type="spellEnd"/>
      <w:r w:rsidRPr="00FC73E9">
        <w:rPr>
          <w:rFonts w:ascii="Arial" w:hAnsi="Arial" w:cs="Arial"/>
        </w:rPr>
        <w:t xml:space="preserve"> Director</w:t>
      </w:r>
      <w:bookmarkEnd w:id="0"/>
      <w:r w:rsidRPr="00FC73E9">
        <w:rPr>
          <w:rFonts w:ascii="Arial" w:hAnsi="Arial" w:cs="Arial"/>
        </w:rPr>
        <w:t xml:space="preserve"> at </w:t>
      </w:r>
      <w:hyperlink r:id="rId5">
        <w:r w:rsidRPr="00FC73E9">
          <w:rPr>
            <w:rStyle w:val="InternetLink"/>
            <w:rFonts w:ascii="Arial" w:hAnsi="Arial" w:cs="Arial"/>
          </w:rPr>
          <w:t>jackieharrop1@gmail.com</w:t>
        </w:r>
      </w:hyperlink>
      <w:r w:rsidRPr="00FC73E9">
        <w:rPr>
          <w:rFonts w:ascii="Arial" w:hAnsi="Arial" w:cs="Arial"/>
        </w:rPr>
        <w:t xml:space="preserve"> or 077954641</w:t>
      </w:r>
      <w:r w:rsidR="00870271">
        <w:rPr>
          <w:rFonts w:ascii="Arial" w:hAnsi="Arial" w:cs="Arial"/>
        </w:rPr>
        <w:t>31</w:t>
      </w:r>
      <w:r w:rsidRPr="00FC73E9">
        <w:rPr>
          <w:rFonts w:ascii="Arial" w:hAnsi="Arial" w:cs="Arial"/>
          <w:color w:val="000000"/>
        </w:rPr>
        <w:t>. (Q</w:t>
      </w:r>
      <w:r w:rsidRPr="00FC73E9">
        <w:rPr>
          <w:rFonts w:ascii="Arial" w:hAnsi="Arial" w:cs="Arial"/>
        </w:rPr>
        <w:t xml:space="preserve">ueries or concerns about your participation in the </w:t>
      </w:r>
      <w:proofErr w:type="spellStart"/>
      <w:r w:rsidRPr="00FC73E9">
        <w:rPr>
          <w:rFonts w:ascii="Arial" w:hAnsi="Arial" w:cs="Arial"/>
        </w:rPr>
        <w:t>programme</w:t>
      </w:r>
      <w:proofErr w:type="spellEnd"/>
      <w:r w:rsidRPr="00FC73E9">
        <w:rPr>
          <w:rFonts w:ascii="Arial" w:hAnsi="Arial" w:cs="Arial"/>
        </w:rPr>
        <w:t>, should be discussed with the manager/DCS who nominated you.)</w:t>
      </w:r>
      <w:r w:rsidR="007A67DD" w:rsidRPr="00FC73E9">
        <w:rPr>
          <w:rFonts w:ascii="Arial" w:hAnsi="Arial" w:cs="Arial"/>
        </w:rPr>
        <w:t xml:space="preserve"> </w:t>
      </w:r>
      <w:r w:rsidRPr="00FC73E9">
        <w:rPr>
          <w:rFonts w:ascii="Arial" w:hAnsi="Arial" w:cs="Arial"/>
        </w:rPr>
        <w:t xml:space="preserve">We hope that you really enjoy the </w:t>
      </w:r>
      <w:proofErr w:type="spellStart"/>
      <w:r w:rsidRPr="00FC73E9">
        <w:rPr>
          <w:rFonts w:ascii="Arial" w:hAnsi="Arial" w:cs="Arial"/>
        </w:rPr>
        <w:t>programme</w:t>
      </w:r>
      <w:proofErr w:type="spellEnd"/>
      <w:r w:rsidRPr="00FC73E9">
        <w:rPr>
          <w:rFonts w:ascii="Arial" w:hAnsi="Arial" w:cs="Arial"/>
        </w:rPr>
        <w:t xml:space="preserve"> and look forward to working with you over the coming months.</w:t>
      </w:r>
      <w:r w:rsidR="00307B5A" w:rsidRPr="00FC73E9">
        <w:rPr>
          <w:rFonts w:ascii="Arial" w:hAnsi="Arial" w:cs="Arial"/>
        </w:rPr>
        <w:t xml:space="preserve">         </w:t>
      </w:r>
      <w:r w:rsidR="007A67DD" w:rsidRPr="00FC73E9">
        <w:rPr>
          <w:rFonts w:ascii="Arial" w:hAnsi="Arial" w:cs="Arial"/>
        </w:rPr>
        <w:t xml:space="preserve">                           </w:t>
      </w:r>
    </w:p>
    <w:p w14:paraId="2C258A02" w14:textId="77777777" w:rsidR="00540F86" w:rsidRPr="00FC73E9" w:rsidRDefault="008B484A">
      <w:pPr>
        <w:spacing w:line="100" w:lineRule="atLeast"/>
        <w:rPr>
          <w:rFonts w:ascii="Arial" w:hAnsi="Arial" w:cs="Arial"/>
        </w:rPr>
      </w:pPr>
      <w:bookmarkStart w:id="1" w:name="_GoBack"/>
      <w:bookmarkEnd w:id="1"/>
      <w:r w:rsidRPr="00FC73E9">
        <w:rPr>
          <w:rFonts w:ascii="Arial" w:hAnsi="Arial" w:cs="Arial"/>
        </w:rPr>
        <w:t>With best wishes</w:t>
      </w:r>
      <w:r w:rsidR="007A67DD" w:rsidRPr="00FC73E9">
        <w:rPr>
          <w:rFonts w:ascii="Arial" w:hAnsi="Arial" w:cs="Arial"/>
        </w:rPr>
        <w:t xml:space="preserve">  </w:t>
      </w:r>
      <w:r w:rsidR="00266693" w:rsidRPr="00FC73E9">
        <w:rPr>
          <w:rFonts w:ascii="Arial" w:hAnsi="Arial" w:cs="Arial"/>
        </w:rPr>
        <w:t xml:space="preserve"> </w:t>
      </w:r>
      <w:r w:rsidRPr="00FC73E9">
        <w:rPr>
          <w:rFonts w:ascii="Arial" w:hAnsi="Arial" w:cs="Arial"/>
        </w:rPr>
        <w:t xml:space="preserve">Jackie Harrop, </w:t>
      </w:r>
      <w:proofErr w:type="spellStart"/>
      <w:r w:rsidRPr="00FC73E9">
        <w:rPr>
          <w:rFonts w:ascii="Arial" w:hAnsi="Arial" w:cs="Arial"/>
        </w:rPr>
        <w:t>Programme</w:t>
      </w:r>
      <w:proofErr w:type="spellEnd"/>
      <w:r w:rsidRPr="00FC73E9">
        <w:rPr>
          <w:rFonts w:ascii="Arial" w:hAnsi="Arial" w:cs="Arial"/>
        </w:rPr>
        <w:t xml:space="preserve"> Director</w:t>
      </w:r>
    </w:p>
    <w:sectPr w:rsidR="00540F86" w:rsidRPr="00FC73E9" w:rsidSect="00540F86">
      <w:pgSz w:w="12240" w:h="15840"/>
      <w:pgMar w:top="893" w:right="893" w:bottom="893" w:left="893" w:header="0" w:footer="0" w:gutter="0"/>
      <w:cols w:space="720"/>
      <w:formProt w:val="0"/>
      <w:docGrid w:linePitch="240" w:charSpace="-6145"/>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Liberation Serif">
    <w:altName w:val="Times New Roman"/>
    <w:charset w:val="01"/>
    <w:family w:val="roman"/>
    <w:pitch w:val="variable"/>
  </w:font>
  <w:font w:name="Droid Sans Fallback">
    <w:altName w:val="Times New Roman"/>
    <w:panose1 w:val="00000000000000000000"/>
    <w:charset w:val="00"/>
    <w:family w:val="roman"/>
    <w:notTrueType/>
    <w:pitch w:val="default"/>
  </w:font>
  <w:font w:name="FreeSans">
    <w:altName w:val="Times New Roman"/>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Liberation Sans">
    <w:altName w:val="Arial"/>
    <w:charset w:val="01"/>
    <w:family w:val="roman"/>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9"/>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0F86"/>
    <w:rsid w:val="000201EC"/>
    <w:rsid w:val="000841E1"/>
    <w:rsid w:val="001D4F3D"/>
    <w:rsid w:val="002008E7"/>
    <w:rsid w:val="00266693"/>
    <w:rsid w:val="002B38A9"/>
    <w:rsid w:val="002E408C"/>
    <w:rsid w:val="00307B5A"/>
    <w:rsid w:val="0035587B"/>
    <w:rsid w:val="00445137"/>
    <w:rsid w:val="00540F86"/>
    <w:rsid w:val="00543A41"/>
    <w:rsid w:val="005E6BEA"/>
    <w:rsid w:val="006B48CF"/>
    <w:rsid w:val="00752558"/>
    <w:rsid w:val="007A67DD"/>
    <w:rsid w:val="007E074A"/>
    <w:rsid w:val="00870271"/>
    <w:rsid w:val="008B484A"/>
    <w:rsid w:val="0092427B"/>
    <w:rsid w:val="009954DF"/>
    <w:rsid w:val="00A26617"/>
    <w:rsid w:val="00B2501A"/>
    <w:rsid w:val="00B634A0"/>
    <w:rsid w:val="00BF0B5B"/>
    <w:rsid w:val="00C94F40"/>
    <w:rsid w:val="00CA369E"/>
    <w:rsid w:val="00CC2350"/>
    <w:rsid w:val="00D34811"/>
    <w:rsid w:val="00D965C4"/>
    <w:rsid w:val="00E936B2"/>
    <w:rsid w:val="00EA2392"/>
    <w:rsid w:val="00F03777"/>
    <w:rsid w:val="00F43A3B"/>
    <w:rsid w:val="00F62D66"/>
    <w:rsid w:val="00FC73E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7E1F84"/>
  <w15:docId w15:val="{6B15E692-CF65-409B-91ED-D6A3DA78D8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Liberation Serif" w:eastAsia="Droid Sans Fallback" w:hAnsi="Liberation Serif" w:cs="FreeSans"/>
        <w:szCs w:val="24"/>
        <w:lang w:val="en-US" w:eastAsia="zh-CN" w:bidi="hi-IN"/>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27615"/>
    <w:pPr>
      <w:widowControl w:val="0"/>
      <w:overflowPunct w:val="0"/>
    </w:pPr>
    <w:rPr>
      <w:color w:val="00000A"/>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InternetLink">
    <w:name w:val="Internet Link"/>
    <w:basedOn w:val="DefaultParagraphFont"/>
    <w:rsid w:val="00227615"/>
    <w:rPr>
      <w:color w:val="0000FF"/>
      <w:u w:val="single"/>
      <w:lang w:val="en-US" w:eastAsia="en-US" w:bidi="en-US"/>
    </w:rPr>
  </w:style>
  <w:style w:type="paragraph" w:customStyle="1" w:styleId="Heading">
    <w:name w:val="Heading"/>
    <w:basedOn w:val="Normal"/>
    <w:next w:val="TextBody"/>
    <w:qFormat/>
    <w:rsid w:val="00227615"/>
    <w:pPr>
      <w:keepNext/>
      <w:spacing w:before="240" w:after="120"/>
    </w:pPr>
    <w:rPr>
      <w:rFonts w:ascii="Liberation Sans" w:hAnsi="Liberation Sans"/>
      <w:sz w:val="28"/>
      <w:szCs w:val="28"/>
    </w:rPr>
  </w:style>
  <w:style w:type="paragraph" w:customStyle="1" w:styleId="TextBody">
    <w:name w:val="Text Body"/>
    <w:basedOn w:val="Normal"/>
    <w:rsid w:val="00227615"/>
    <w:pPr>
      <w:spacing w:after="140" w:line="288" w:lineRule="auto"/>
    </w:pPr>
  </w:style>
  <w:style w:type="paragraph" w:styleId="List">
    <w:name w:val="List"/>
    <w:basedOn w:val="TextBody"/>
    <w:rsid w:val="00227615"/>
  </w:style>
  <w:style w:type="paragraph" w:styleId="Caption">
    <w:name w:val="caption"/>
    <w:basedOn w:val="Normal"/>
    <w:qFormat/>
    <w:rsid w:val="00227615"/>
    <w:pPr>
      <w:suppressLineNumbers/>
      <w:spacing w:before="120" w:after="120"/>
    </w:pPr>
    <w:rPr>
      <w:i/>
      <w:iCs/>
    </w:rPr>
  </w:style>
  <w:style w:type="paragraph" w:customStyle="1" w:styleId="Index">
    <w:name w:val="Index"/>
    <w:basedOn w:val="Normal"/>
    <w:qFormat/>
    <w:rsid w:val="00227615"/>
    <w:pPr>
      <w:suppressLineNumbers/>
    </w:pPr>
  </w:style>
  <w:style w:type="paragraph" w:customStyle="1" w:styleId="TableContents">
    <w:name w:val="Table Contents"/>
    <w:basedOn w:val="Normal"/>
    <w:qFormat/>
    <w:rsid w:val="00227615"/>
    <w:pPr>
      <w:suppressLineNumbers/>
    </w:pPr>
  </w:style>
  <w:style w:type="paragraph" w:customStyle="1" w:styleId="TableHeading">
    <w:name w:val="Table Heading"/>
    <w:basedOn w:val="TableContents"/>
    <w:qFormat/>
    <w:rsid w:val="00540F8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about:blank" TargetMode="Externa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898</Words>
  <Characters>5122</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Jackie</cp:lastModifiedBy>
  <cp:revision>2</cp:revision>
  <cp:lastPrinted>2023-09-25T17:02:00Z</cp:lastPrinted>
  <dcterms:created xsi:type="dcterms:W3CDTF">2026-06-08T15:03:00Z</dcterms:created>
  <dcterms:modified xsi:type="dcterms:W3CDTF">2026-06-08T15:03:00Z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